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FE1" w14:textId="77777777" w:rsidR="00A15143" w:rsidRDefault="00B93EB4" w:rsidP="00A15143">
      <w:pPr>
        <w:spacing w:after="0" w:line="240" w:lineRule="auto"/>
      </w:pPr>
      <w:r>
        <w:rPr>
          <w:noProof/>
          <w:lang w:eastAsia="en-GB"/>
        </w:rPr>
        <w:drawing>
          <wp:anchor distT="0" distB="0" distL="114300" distR="114300" simplePos="0" relativeHeight="251659264" behindDoc="1" locked="0" layoutInCell="1" allowOverlap="0" wp14:anchorId="45EB2972" wp14:editId="69A1D779">
            <wp:simplePos x="0" y="0"/>
            <wp:positionH relativeFrom="margin">
              <wp:align>center</wp:align>
            </wp:positionH>
            <wp:positionV relativeFrom="page">
              <wp:posOffset>133350</wp:posOffset>
            </wp:positionV>
            <wp:extent cx="1485900" cy="1111250"/>
            <wp:effectExtent l="0" t="0" r="0" b="0"/>
            <wp:wrapTight wrapText="bothSides">
              <wp:wrapPolygon edited="0">
                <wp:start x="0" y="0"/>
                <wp:lineTo x="0" y="21106"/>
                <wp:lineTo x="21323" y="21106"/>
                <wp:lineTo x="21323" y="0"/>
                <wp:lineTo x="0" y="0"/>
              </wp:wrapPolygon>
            </wp:wrapTight>
            <wp:docPr id="1" name="Picture 1" descr="BWW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W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760A2" w14:textId="77777777" w:rsidR="00B93EB4" w:rsidRDefault="00B93EB4" w:rsidP="00B93EB4"/>
    <w:p w14:paraId="74D31777" w14:textId="77777777" w:rsidR="00A15143" w:rsidRDefault="00A15143" w:rsidP="00A15143">
      <w:pPr>
        <w:spacing w:after="0" w:line="240" w:lineRule="auto"/>
      </w:pPr>
    </w:p>
    <w:p w14:paraId="613830A8" w14:textId="77777777" w:rsidR="008B41C9" w:rsidRDefault="008B41C9" w:rsidP="00A15143">
      <w:pPr>
        <w:spacing w:after="0" w:line="240" w:lineRule="auto"/>
        <w:jc w:val="center"/>
        <w:rPr>
          <w:b/>
          <w:sz w:val="32"/>
          <w:szCs w:val="32"/>
        </w:rPr>
      </w:pPr>
    </w:p>
    <w:p w14:paraId="43AF83C2" w14:textId="77777777" w:rsidR="008B41C9" w:rsidRDefault="008B41C9" w:rsidP="00A15143">
      <w:pPr>
        <w:spacing w:after="0" w:line="240" w:lineRule="auto"/>
        <w:jc w:val="center"/>
        <w:rPr>
          <w:b/>
          <w:sz w:val="32"/>
          <w:szCs w:val="32"/>
        </w:rPr>
      </w:pPr>
    </w:p>
    <w:p w14:paraId="3F5E8471" w14:textId="77777777" w:rsidR="00A15143" w:rsidRPr="00A15143" w:rsidRDefault="00A15143" w:rsidP="00A15143">
      <w:pPr>
        <w:spacing w:after="0" w:line="240" w:lineRule="auto"/>
        <w:jc w:val="center"/>
        <w:rPr>
          <w:b/>
          <w:sz w:val="32"/>
          <w:szCs w:val="32"/>
        </w:rPr>
      </w:pPr>
      <w:r w:rsidRPr="00A15143">
        <w:rPr>
          <w:b/>
          <w:sz w:val="32"/>
          <w:szCs w:val="32"/>
        </w:rPr>
        <w:t>BRISTOL AND WEST WORKING GUNDOG SOCIETY</w:t>
      </w:r>
    </w:p>
    <w:p w14:paraId="280BAA29" w14:textId="77777777" w:rsidR="00A15143" w:rsidRDefault="00A15143" w:rsidP="00A15143">
      <w:pPr>
        <w:spacing w:after="0" w:line="240" w:lineRule="auto"/>
        <w:jc w:val="center"/>
        <w:rPr>
          <w:b/>
          <w:sz w:val="28"/>
          <w:szCs w:val="28"/>
        </w:rPr>
      </w:pPr>
      <w:r w:rsidRPr="00A15143">
        <w:rPr>
          <w:b/>
          <w:sz w:val="28"/>
          <w:szCs w:val="28"/>
        </w:rPr>
        <w:t>Training Entry Form</w:t>
      </w:r>
    </w:p>
    <w:p w14:paraId="628BA8D4" w14:textId="77777777" w:rsidR="00A15143" w:rsidRPr="00B93EB4" w:rsidRDefault="00A15143" w:rsidP="00A15143">
      <w:pPr>
        <w:spacing w:after="0" w:line="240" w:lineRule="auto"/>
        <w:jc w:val="center"/>
        <w:rPr>
          <w:b/>
        </w:rPr>
      </w:pPr>
    </w:p>
    <w:p w14:paraId="22D8C73A" w14:textId="77777777" w:rsidR="00A15143" w:rsidRPr="003D1636" w:rsidRDefault="00A15143" w:rsidP="00A15143">
      <w:pPr>
        <w:spacing w:after="0" w:line="240" w:lineRule="auto"/>
        <w:jc w:val="both"/>
        <w:rPr>
          <w:b/>
        </w:rPr>
      </w:pPr>
      <w:r w:rsidRPr="003D1636">
        <w:rPr>
          <w:b/>
        </w:rPr>
        <w:t>Name: …………………………………………………</w:t>
      </w:r>
      <w:r w:rsidR="003D1636">
        <w:rPr>
          <w:b/>
        </w:rPr>
        <w:t>………………………………………</w:t>
      </w:r>
      <w:r w:rsidRPr="003D1636">
        <w:rPr>
          <w:b/>
        </w:rPr>
        <w:t>……….…..  Member of BWWGS   YES / NO ………</w:t>
      </w:r>
    </w:p>
    <w:p w14:paraId="715FB95C" w14:textId="77777777" w:rsidR="00A15143" w:rsidRPr="003D1636" w:rsidRDefault="00A15143" w:rsidP="00A15143">
      <w:pPr>
        <w:spacing w:after="0" w:line="240" w:lineRule="auto"/>
        <w:jc w:val="both"/>
        <w:rPr>
          <w:b/>
        </w:rPr>
      </w:pPr>
    </w:p>
    <w:p w14:paraId="0056EE98" w14:textId="77777777" w:rsidR="00A15143" w:rsidRPr="003D1636" w:rsidRDefault="00A15143" w:rsidP="00A15143">
      <w:pPr>
        <w:spacing w:after="0" w:line="240" w:lineRule="auto"/>
        <w:jc w:val="both"/>
        <w:rPr>
          <w:b/>
        </w:rPr>
      </w:pPr>
      <w:r w:rsidRPr="003D1636">
        <w:rPr>
          <w:b/>
        </w:rPr>
        <w:t>Address: ………………………………………………………………</w:t>
      </w:r>
      <w:r w:rsidR="003D1636">
        <w:rPr>
          <w:b/>
        </w:rPr>
        <w:t>……………………………………</w:t>
      </w:r>
      <w:r w:rsidRPr="003D1636">
        <w:rPr>
          <w:b/>
        </w:rPr>
        <w:t>……………… Postcode: ……......</w:t>
      </w:r>
      <w:r w:rsidR="003D1636">
        <w:rPr>
          <w:b/>
        </w:rPr>
        <w:t>........</w:t>
      </w:r>
      <w:r w:rsidRPr="003D1636">
        <w:rPr>
          <w:b/>
        </w:rPr>
        <w:t>......</w:t>
      </w:r>
    </w:p>
    <w:p w14:paraId="220BED8D" w14:textId="77777777" w:rsidR="00A15143" w:rsidRPr="003D1636" w:rsidRDefault="00A15143" w:rsidP="00A15143">
      <w:pPr>
        <w:spacing w:after="0" w:line="240" w:lineRule="auto"/>
        <w:jc w:val="both"/>
        <w:rPr>
          <w:b/>
        </w:rPr>
      </w:pPr>
    </w:p>
    <w:p w14:paraId="3EA4F3C5" w14:textId="77777777" w:rsidR="00A15143" w:rsidRPr="003D1636" w:rsidRDefault="00A15143" w:rsidP="00A15143">
      <w:pPr>
        <w:spacing w:after="0" w:line="240" w:lineRule="auto"/>
        <w:jc w:val="both"/>
        <w:rPr>
          <w:b/>
        </w:rPr>
      </w:pPr>
      <w:r w:rsidRPr="003D1636">
        <w:rPr>
          <w:b/>
        </w:rPr>
        <w:t>Telephone No: …………………</w:t>
      </w:r>
      <w:r w:rsidR="003D1636">
        <w:rPr>
          <w:b/>
        </w:rPr>
        <w:t>……….</w:t>
      </w:r>
      <w:r w:rsidRPr="003D1636">
        <w:rPr>
          <w:b/>
        </w:rPr>
        <w:t>………………………. Email: …………………………………</w:t>
      </w:r>
      <w:r w:rsidR="003D1636" w:rsidRPr="003D1636">
        <w:rPr>
          <w:b/>
        </w:rPr>
        <w:t>…</w:t>
      </w:r>
      <w:r w:rsidR="003D1636">
        <w:rPr>
          <w:b/>
        </w:rPr>
        <w:t>…………………………..</w:t>
      </w:r>
      <w:r w:rsidR="003D1636" w:rsidRPr="003D1636">
        <w:rPr>
          <w:b/>
        </w:rPr>
        <w:t>………</w:t>
      </w:r>
      <w:r w:rsidRPr="003D1636">
        <w:rPr>
          <w:b/>
        </w:rPr>
        <w:t>…………..</w:t>
      </w:r>
    </w:p>
    <w:p w14:paraId="5928A19C" w14:textId="77777777" w:rsidR="003D1636" w:rsidRPr="003D1636" w:rsidRDefault="003D1636" w:rsidP="00A15143">
      <w:pPr>
        <w:spacing w:after="0" w:line="240" w:lineRule="auto"/>
        <w:jc w:val="both"/>
        <w:rPr>
          <w:b/>
        </w:rPr>
      </w:pPr>
    </w:p>
    <w:p w14:paraId="06CCBDBC" w14:textId="77777777" w:rsidR="00B51CCF" w:rsidRDefault="003D1636" w:rsidP="00A15143">
      <w:pPr>
        <w:spacing w:after="0" w:line="240" w:lineRule="auto"/>
        <w:jc w:val="both"/>
        <w:rPr>
          <w:b/>
        </w:rPr>
      </w:pPr>
      <w:r w:rsidRPr="003D1636">
        <w:rPr>
          <w:b/>
        </w:rPr>
        <w:t>Name of Dog: …………………………………………… Age: ………… Dog/Bitch: …………………</w:t>
      </w:r>
      <w:r>
        <w:rPr>
          <w:b/>
        </w:rPr>
        <w:t>…..</w:t>
      </w:r>
      <w:r w:rsidRPr="003D1636">
        <w:rPr>
          <w:b/>
        </w:rPr>
        <w:t xml:space="preserve">….. </w:t>
      </w:r>
      <w:r w:rsidR="00B51CCF">
        <w:rPr>
          <w:b/>
        </w:rPr>
        <w:t>Breed: …………………………..</w:t>
      </w:r>
    </w:p>
    <w:p w14:paraId="77978386" w14:textId="77777777" w:rsidR="00B51CCF" w:rsidRPr="00154262" w:rsidRDefault="00B51CCF" w:rsidP="00A15143">
      <w:pPr>
        <w:spacing w:after="0" w:line="240" w:lineRule="auto"/>
        <w:jc w:val="both"/>
        <w:rPr>
          <w:b/>
          <w:i/>
        </w:rPr>
      </w:pPr>
    </w:p>
    <w:p w14:paraId="0A9DAEA8" w14:textId="77777777" w:rsidR="00B51CCF" w:rsidRPr="003D1636" w:rsidRDefault="00B51CCF" w:rsidP="00A15143">
      <w:pPr>
        <w:spacing w:after="0" w:line="240" w:lineRule="auto"/>
        <w:jc w:val="both"/>
        <w:rPr>
          <w:b/>
        </w:rPr>
      </w:pPr>
      <w:r w:rsidRPr="00B51CCF">
        <w:rPr>
          <w:b/>
          <w:i/>
        </w:rPr>
        <w:t>Date(s) of training applying for</w:t>
      </w:r>
      <w:r>
        <w:rPr>
          <w:b/>
          <w:i/>
          <w:sz w:val="20"/>
          <w:szCs w:val="20"/>
        </w:rPr>
        <w:t>: ………………………………………………………………………………………………………………………………………</w:t>
      </w:r>
    </w:p>
    <w:p w14:paraId="5E4229FD" w14:textId="77777777" w:rsidR="003D1636" w:rsidRDefault="003D1636" w:rsidP="00A15143">
      <w:pPr>
        <w:spacing w:after="0" w:line="240" w:lineRule="auto"/>
        <w:jc w:val="both"/>
        <w:rPr>
          <w:b/>
          <w:sz w:val="16"/>
          <w:szCs w:val="16"/>
        </w:rPr>
      </w:pPr>
    </w:p>
    <w:p w14:paraId="2B51A946" w14:textId="77777777" w:rsidR="00F638CE" w:rsidRPr="00F638CE" w:rsidRDefault="00F638CE" w:rsidP="00A15143">
      <w:pPr>
        <w:spacing w:after="0" w:line="240" w:lineRule="auto"/>
        <w:jc w:val="both"/>
        <w:rPr>
          <w:b/>
          <w:i/>
        </w:rPr>
      </w:pPr>
      <w:r w:rsidRPr="00F638CE">
        <w:rPr>
          <w:b/>
          <w:i/>
        </w:rPr>
        <w:t xml:space="preserve">No bitches in season on the training ground please. </w:t>
      </w:r>
    </w:p>
    <w:p w14:paraId="76D7BE83" w14:textId="77777777" w:rsidR="00F638CE" w:rsidRPr="00B93EB4" w:rsidRDefault="00F638CE" w:rsidP="00A15143">
      <w:pPr>
        <w:spacing w:after="0" w:line="240" w:lineRule="auto"/>
        <w:jc w:val="both"/>
        <w:rPr>
          <w:b/>
          <w:sz w:val="16"/>
          <w:szCs w:val="16"/>
        </w:rPr>
      </w:pPr>
    </w:p>
    <w:p w14:paraId="4DB4B0DC" w14:textId="77777777" w:rsidR="003D1636" w:rsidRPr="003D1636" w:rsidRDefault="003D1636" w:rsidP="00A15143">
      <w:pPr>
        <w:spacing w:after="0" w:line="240" w:lineRule="auto"/>
        <w:jc w:val="both"/>
      </w:pPr>
      <w:r w:rsidRPr="003D1636">
        <w:t>The aim of the BWWGS training days is to help you to d</w:t>
      </w:r>
      <w:r>
        <w:t>evelop a well-</w:t>
      </w:r>
      <w:r w:rsidRPr="003D1636">
        <w:t xml:space="preserve">rounded, obedient dog.  Whether you intend to compete in working tests and trials or participate in shoot days, or just want a happy, well socialised and attentive pet that is a delight to take for a walk, our training </w:t>
      </w:r>
      <w:r w:rsidR="00B51CCF">
        <w:t>can</w:t>
      </w:r>
      <w:r w:rsidRPr="003D1636">
        <w:t xml:space="preserve"> help you to achieve your goals. </w:t>
      </w:r>
    </w:p>
    <w:p w14:paraId="27F1B8C5" w14:textId="77777777" w:rsidR="003D1636" w:rsidRPr="003D1636" w:rsidRDefault="003D1636" w:rsidP="00A15143">
      <w:pPr>
        <w:spacing w:after="0" w:line="240" w:lineRule="auto"/>
        <w:jc w:val="both"/>
        <w:rPr>
          <w:sz w:val="16"/>
          <w:szCs w:val="16"/>
        </w:rPr>
      </w:pPr>
    </w:p>
    <w:p w14:paraId="7F4A3707" w14:textId="77777777" w:rsidR="00F638CE" w:rsidRDefault="003D1636" w:rsidP="00F638CE">
      <w:pPr>
        <w:spacing w:after="0" w:line="240" w:lineRule="auto"/>
        <w:jc w:val="both"/>
      </w:pPr>
      <w:r w:rsidRPr="003D1636">
        <w:t>In order for you to get the most from your training, it is really important that you and your trainer know the current ability of both you and your dog.  The aim is for you to progress through the levels (see below) to produce a do</w:t>
      </w:r>
      <w:r w:rsidR="00B93EB4">
        <w:t>g for you to work/compete with should you wish.</w:t>
      </w:r>
    </w:p>
    <w:p w14:paraId="5D2E0319" w14:textId="77777777" w:rsidR="00F638CE" w:rsidRDefault="00F638CE" w:rsidP="00F638CE">
      <w:pPr>
        <w:spacing w:after="0" w:line="240" w:lineRule="auto"/>
        <w:jc w:val="both"/>
      </w:pPr>
    </w:p>
    <w:p w14:paraId="4939C427" w14:textId="77777777" w:rsidR="00F638CE" w:rsidRPr="00B93EB4" w:rsidRDefault="00F638CE" w:rsidP="00F638CE">
      <w:pPr>
        <w:spacing w:after="0" w:line="240" w:lineRule="auto"/>
        <w:jc w:val="both"/>
      </w:pPr>
      <w:r w:rsidRPr="00B93EB4">
        <w:rPr>
          <w:b/>
          <w:i/>
        </w:rPr>
        <w:t xml:space="preserve">If you can complete all the </w:t>
      </w:r>
      <w:r>
        <w:rPr>
          <w:b/>
          <w:i/>
        </w:rPr>
        <w:t>elements of a level consistently,</w:t>
      </w:r>
      <w:r w:rsidRPr="00B93EB4">
        <w:rPr>
          <w:b/>
          <w:i/>
        </w:rPr>
        <w:t xml:space="preserve"> then your training will be in the next level up.  This will help you to get the most from your training days and help BWWGS to deliver the right training for you to achieve </w:t>
      </w:r>
      <w:r>
        <w:rPr>
          <w:b/>
          <w:i/>
        </w:rPr>
        <w:t>your goals</w:t>
      </w:r>
      <w:r w:rsidRPr="00B93EB4">
        <w:rPr>
          <w:b/>
          <w:i/>
        </w:rPr>
        <w:t xml:space="preserve">.  </w:t>
      </w:r>
      <w:r w:rsidRPr="00732BBF">
        <w:rPr>
          <w:b/>
          <w:i/>
          <w:u w:val="single"/>
        </w:rPr>
        <w:t>Please ask your trainer if you are having issues with any specific elements</w:t>
      </w:r>
      <w:r w:rsidRPr="00B93EB4">
        <w:t xml:space="preserve">. </w:t>
      </w:r>
    </w:p>
    <w:p w14:paraId="4826DF7D" w14:textId="77777777" w:rsidR="003D1636" w:rsidRPr="003D1636" w:rsidRDefault="003D1636" w:rsidP="00A15143">
      <w:pPr>
        <w:spacing w:after="0" w:line="240" w:lineRule="auto"/>
        <w:jc w:val="both"/>
        <w:rPr>
          <w:sz w:val="16"/>
          <w:szCs w:val="16"/>
        </w:rPr>
      </w:pPr>
    </w:p>
    <w:tbl>
      <w:tblPr>
        <w:tblStyle w:val="TableGrid"/>
        <w:tblpPr w:leftFromText="180" w:rightFromText="180" w:vertAnchor="page" w:horzAnchor="margin" w:tblpY="9214"/>
        <w:tblW w:w="10201" w:type="dxa"/>
        <w:tblLook w:val="04A0" w:firstRow="1" w:lastRow="0" w:firstColumn="1" w:lastColumn="0" w:noHBand="0" w:noVBand="1"/>
      </w:tblPr>
      <w:tblGrid>
        <w:gridCol w:w="4957"/>
        <w:gridCol w:w="5244"/>
      </w:tblGrid>
      <w:tr w:rsidR="007D7A0C" w14:paraId="1D850117" w14:textId="77777777" w:rsidTr="007D7A0C">
        <w:tc>
          <w:tcPr>
            <w:tcW w:w="4957" w:type="dxa"/>
          </w:tcPr>
          <w:p w14:paraId="165897A7" w14:textId="77777777" w:rsidR="007D7A0C" w:rsidRPr="008679E7" w:rsidRDefault="007D7A0C" w:rsidP="007D7A0C">
            <w:pPr>
              <w:rPr>
                <w:b/>
                <w:sz w:val="28"/>
                <w:szCs w:val="28"/>
              </w:rPr>
            </w:pPr>
            <w:r w:rsidRPr="008679E7">
              <w:rPr>
                <w:b/>
                <w:sz w:val="28"/>
                <w:szCs w:val="28"/>
              </w:rPr>
              <w:t>Level 1</w:t>
            </w:r>
          </w:p>
          <w:p w14:paraId="5FBEA1F4" w14:textId="77777777" w:rsidR="007D7A0C" w:rsidRDefault="007D7A0C" w:rsidP="007D7A0C">
            <w:pPr>
              <w:pStyle w:val="ListParagraph"/>
              <w:numPr>
                <w:ilvl w:val="0"/>
                <w:numId w:val="1"/>
              </w:numPr>
            </w:pPr>
            <w:r>
              <w:t>Walk to heel on lead</w:t>
            </w:r>
          </w:p>
          <w:p w14:paraId="2F580800" w14:textId="77777777" w:rsidR="007D7A0C" w:rsidRDefault="007D7A0C" w:rsidP="007D7A0C">
            <w:pPr>
              <w:pStyle w:val="ListParagraph"/>
              <w:numPr>
                <w:ilvl w:val="0"/>
                <w:numId w:val="1"/>
              </w:numPr>
            </w:pPr>
            <w:r>
              <w:t>Basic retrieving</w:t>
            </w:r>
          </w:p>
          <w:p w14:paraId="5F37B33A" w14:textId="77777777" w:rsidR="007D7A0C" w:rsidRDefault="007D7A0C" w:rsidP="007D7A0C">
            <w:pPr>
              <w:pStyle w:val="ListParagraph"/>
              <w:numPr>
                <w:ilvl w:val="0"/>
                <w:numId w:val="1"/>
              </w:numPr>
            </w:pPr>
            <w:r>
              <w:t>Sit/stay – dog is able to sit on command and remain in place for a short time</w:t>
            </w:r>
          </w:p>
          <w:p w14:paraId="76E39FFE" w14:textId="77777777" w:rsidR="007D7A0C" w:rsidRDefault="007D7A0C" w:rsidP="007D7A0C">
            <w:pPr>
              <w:pStyle w:val="ListParagraph"/>
              <w:numPr>
                <w:ilvl w:val="0"/>
                <w:numId w:val="1"/>
              </w:numPr>
            </w:pPr>
            <w:r>
              <w:t>Recall to whistle</w:t>
            </w:r>
          </w:p>
          <w:p w14:paraId="157DD102" w14:textId="77777777" w:rsidR="007D7A0C" w:rsidRDefault="007D7A0C" w:rsidP="007D7A0C">
            <w:pPr>
              <w:pStyle w:val="ListParagraph"/>
              <w:numPr>
                <w:ilvl w:val="0"/>
                <w:numId w:val="1"/>
              </w:numPr>
            </w:pPr>
            <w:r>
              <w:t>Introduction to hunting into wind</w:t>
            </w:r>
          </w:p>
        </w:tc>
        <w:tc>
          <w:tcPr>
            <w:tcW w:w="5244" w:type="dxa"/>
          </w:tcPr>
          <w:p w14:paraId="16C7E56A" w14:textId="77777777" w:rsidR="007D7A0C" w:rsidRPr="008679E7" w:rsidRDefault="007D7A0C" w:rsidP="007D7A0C">
            <w:pPr>
              <w:rPr>
                <w:b/>
                <w:sz w:val="28"/>
                <w:szCs w:val="28"/>
              </w:rPr>
            </w:pPr>
            <w:r w:rsidRPr="008679E7">
              <w:rPr>
                <w:b/>
                <w:sz w:val="28"/>
                <w:szCs w:val="28"/>
              </w:rPr>
              <w:t>Level 2</w:t>
            </w:r>
          </w:p>
          <w:p w14:paraId="0DB8C304" w14:textId="77777777" w:rsidR="007D7A0C" w:rsidRDefault="007D7A0C" w:rsidP="007D7A0C">
            <w:pPr>
              <w:pStyle w:val="ListParagraph"/>
              <w:numPr>
                <w:ilvl w:val="0"/>
                <w:numId w:val="2"/>
              </w:numPr>
            </w:pPr>
            <w:r>
              <w:t>Progress to heel work off lead</w:t>
            </w:r>
          </w:p>
          <w:p w14:paraId="041E2A14" w14:textId="77777777" w:rsidR="007D7A0C" w:rsidRDefault="007D7A0C" w:rsidP="007D7A0C">
            <w:pPr>
              <w:pStyle w:val="ListParagraph"/>
              <w:numPr>
                <w:ilvl w:val="0"/>
                <w:numId w:val="2"/>
              </w:numPr>
            </w:pPr>
            <w:r>
              <w:t>Starting to receive retrieves to hand</w:t>
            </w:r>
          </w:p>
          <w:p w14:paraId="1440E888" w14:textId="77777777" w:rsidR="007D7A0C" w:rsidRDefault="007D7A0C" w:rsidP="007D7A0C">
            <w:pPr>
              <w:pStyle w:val="ListParagraph"/>
              <w:numPr>
                <w:ilvl w:val="0"/>
                <w:numId w:val="2"/>
              </w:numPr>
            </w:pPr>
            <w:r>
              <w:t>Increase distance and time for sit and stay</w:t>
            </w:r>
          </w:p>
          <w:p w14:paraId="192563C7" w14:textId="77777777" w:rsidR="007D7A0C" w:rsidRDefault="007D7A0C" w:rsidP="007D7A0C">
            <w:pPr>
              <w:pStyle w:val="ListParagraph"/>
              <w:numPr>
                <w:ilvl w:val="0"/>
                <w:numId w:val="2"/>
              </w:numPr>
            </w:pPr>
            <w:r>
              <w:t>Familiar with gunshot/starting pistol</w:t>
            </w:r>
          </w:p>
          <w:p w14:paraId="4A718FE0" w14:textId="77777777" w:rsidR="007D7A0C" w:rsidRDefault="007D7A0C" w:rsidP="007D7A0C">
            <w:pPr>
              <w:pStyle w:val="ListParagraph"/>
              <w:numPr>
                <w:ilvl w:val="0"/>
                <w:numId w:val="2"/>
              </w:numPr>
            </w:pPr>
            <w:r>
              <w:t>More difficult retrieves, including memory retrieves</w:t>
            </w:r>
          </w:p>
          <w:p w14:paraId="01A96244" w14:textId="77777777" w:rsidR="007D7A0C" w:rsidRDefault="007D7A0C" w:rsidP="007D7A0C">
            <w:pPr>
              <w:pStyle w:val="ListParagraph"/>
              <w:numPr>
                <w:ilvl w:val="0"/>
                <w:numId w:val="2"/>
              </w:numPr>
            </w:pPr>
            <w:r>
              <w:t>Stop whistle at a short distance</w:t>
            </w:r>
          </w:p>
          <w:p w14:paraId="5A2B6EAB" w14:textId="77777777" w:rsidR="007D7A0C" w:rsidRDefault="007D7A0C" w:rsidP="007D7A0C">
            <w:pPr>
              <w:pStyle w:val="ListParagraph"/>
              <w:numPr>
                <w:ilvl w:val="0"/>
                <w:numId w:val="2"/>
              </w:numPr>
            </w:pPr>
            <w:r>
              <w:t>Hunting technique, into wind</w:t>
            </w:r>
          </w:p>
          <w:p w14:paraId="4F417727" w14:textId="77777777" w:rsidR="007D7A0C" w:rsidRDefault="007D7A0C" w:rsidP="007D7A0C">
            <w:pPr>
              <w:pStyle w:val="ListParagraph"/>
              <w:ind w:left="360"/>
            </w:pPr>
          </w:p>
        </w:tc>
      </w:tr>
      <w:tr w:rsidR="007D7A0C" w14:paraId="0820E09E" w14:textId="77777777" w:rsidTr="007D7A0C">
        <w:tc>
          <w:tcPr>
            <w:tcW w:w="4957" w:type="dxa"/>
          </w:tcPr>
          <w:p w14:paraId="128794BE" w14:textId="77777777" w:rsidR="007D7A0C" w:rsidRPr="008679E7" w:rsidRDefault="007D7A0C" w:rsidP="007D7A0C">
            <w:pPr>
              <w:rPr>
                <w:b/>
                <w:sz w:val="28"/>
                <w:szCs w:val="28"/>
              </w:rPr>
            </w:pPr>
            <w:r w:rsidRPr="008679E7">
              <w:rPr>
                <w:b/>
                <w:sz w:val="28"/>
                <w:szCs w:val="28"/>
              </w:rPr>
              <w:t>Level 3</w:t>
            </w:r>
          </w:p>
          <w:p w14:paraId="7661F824" w14:textId="77777777" w:rsidR="007D7A0C" w:rsidRDefault="007D7A0C" w:rsidP="007D7A0C">
            <w:pPr>
              <w:pStyle w:val="ListParagraph"/>
              <w:numPr>
                <w:ilvl w:val="0"/>
                <w:numId w:val="3"/>
              </w:numPr>
            </w:pPr>
            <w:r>
              <w:t>More challenging retrieves, including memory, blind and split retrieves</w:t>
            </w:r>
          </w:p>
          <w:p w14:paraId="277962FC" w14:textId="77777777" w:rsidR="007D7A0C" w:rsidRDefault="007D7A0C" w:rsidP="007D7A0C">
            <w:pPr>
              <w:pStyle w:val="ListParagraph"/>
              <w:numPr>
                <w:ilvl w:val="0"/>
                <w:numId w:val="3"/>
              </w:numPr>
            </w:pPr>
            <w:r>
              <w:t>Directional training</w:t>
            </w:r>
          </w:p>
          <w:p w14:paraId="76D71238" w14:textId="77777777" w:rsidR="007D7A0C" w:rsidRDefault="007D7A0C" w:rsidP="007D7A0C">
            <w:pPr>
              <w:pStyle w:val="ListParagraph"/>
              <w:numPr>
                <w:ilvl w:val="0"/>
                <w:numId w:val="3"/>
              </w:numPr>
            </w:pPr>
            <w:r>
              <w:t>Good steadiness on and off lead</w:t>
            </w:r>
          </w:p>
          <w:p w14:paraId="33E2E2C9" w14:textId="77777777" w:rsidR="007D7A0C" w:rsidRDefault="007D7A0C" w:rsidP="007D7A0C">
            <w:pPr>
              <w:pStyle w:val="ListParagraph"/>
              <w:numPr>
                <w:ilvl w:val="0"/>
                <w:numId w:val="3"/>
              </w:numPr>
            </w:pPr>
            <w:r>
              <w:t>Very good recall</w:t>
            </w:r>
          </w:p>
          <w:p w14:paraId="2222F6FD" w14:textId="77777777" w:rsidR="007D7A0C" w:rsidRDefault="007D7A0C" w:rsidP="007D7A0C">
            <w:pPr>
              <w:pStyle w:val="ListParagraph"/>
              <w:numPr>
                <w:ilvl w:val="0"/>
                <w:numId w:val="3"/>
              </w:numPr>
            </w:pPr>
            <w:r>
              <w:t>Stop whistle at a distance/with distraction</w:t>
            </w:r>
          </w:p>
          <w:p w14:paraId="326A03B4" w14:textId="77777777" w:rsidR="007D7A0C" w:rsidRDefault="007D7A0C" w:rsidP="007D7A0C">
            <w:pPr>
              <w:pStyle w:val="ListParagraph"/>
              <w:numPr>
                <w:ilvl w:val="0"/>
                <w:numId w:val="3"/>
              </w:numPr>
            </w:pPr>
            <w:r>
              <w:t>Hunting with other wind directions</w:t>
            </w:r>
          </w:p>
          <w:p w14:paraId="281CE849" w14:textId="77777777" w:rsidR="007D7A0C" w:rsidRDefault="007D7A0C" w:rsidP="007D7A0C">
            <w:pPr>
              <w:pStyle w:val="ListParagraph"/>
              <w:numPr>
                <w:ilvl w:val="0"/>
                <w:numId w:val="3"/>
              </w:numPr>
            </w:pPr>
            <w:r>
              <w:t>Able to handle obstacles such as jumps (12 months and over only)</w:t>
            </w:r>
          </w:p>
          <w:p w14:paraId="7807EE77" w14:textId="77777777" w:rsidR="007D7A0C" w:rsidRDefault="007D7A0C" w:rsidP="007D7A0C">
            <w:pPr>
              <w:pStyle w:val="ListParagraph"/>
              <w:ind w:left="360"/>
            </w:pPr>
          </w:p>
        </w:tc>
        <w:tc>
          <w:tcPr>
            <w:tcW w:w="5244" w:type="dxa"/>
          </w:tcPr>
          <w:p w14:paraId="6354430A" w14:textId="77777777" w:rsidR="007D7A0C" w:rsidRPr="008679E7" w:rsidRDefault="007D7A0C" w:rsidP="007D7A0C">
            <w:pPr>
              <w:rPr>
                <w:b/>
                <w:sz w:val="28"/>
                <w:szCs w:val="28"/>
              </w:rPr>
            </w:pPr>
            <w:r w:rsidRPr="008679E7">
              <w:rPr>
                <w:b/>
                <w:sz w:val="28"/>
                <w:szCs w:val="28"/>
              </w:rPr>
              <w:t>Level 4</w:t>
            </w:r>
          </w:p>
          <w:p w14:paraId="329CC18E" w14:textId="77777777" w:rsidR="007D7A0C" w:rsidRDefault="007D7A0C" w:rsidP="007D7A0C">
            <w:pPr>
              <w:pStyle w:val="ListParagraph"/>
              <w:numPr>
                <w:ilvl w:val="0"/>
                <w:numId w:val="4"/>
              </w:numPr>
            </w:pPr>
            <w:r>
              <w:t>Can do all of the above, with more advanced level of retrieving, challenging blind and split retrieves etc.</w:t>
            </w:r>
          </w:p>
          <w:p w14:paraId="42BA4625" w14:textId="77777777" w:rsidR="007D7A0C" w:rsidRDefault="007D7A0C" w:rsidP="007D7A0C">
            <w:pPr>
              <w:pStyle w:val="ListParagraph"/>
              <w:numPr>
                <w:ilvl w:val="0"/>
                <w:numId w:val="4"/>
              </w:numPr>
            </w:pPr>
            <w:r>
              <w:t>Excellent recall and steadiness</w:t>
            </w:r>
          </w:p>
          <w:p w14:paraId="7F21BFF2" w14:textId="77777777" w:rsidR="007D7A0C" w:rsidRDefault="007D7A0C" w:rsidP="007D7A0C">
            <w:pPr>
              <w:pStyle w:val="ListParagraph"/>
              <w:numPr>
                <w:ilvl w:val="0"/>
                <w:numId w:val="4"/>
              </w:numPr>
            </w:pPr>
            <w:r>
              <w:t>Stop to whistle and shot at greater distance/with distraction</w:t>
            </w:r>
          </w:p>
          <w:p w14:paraId="4CCDA432" w14:textId="77777777" w:rsidR="007D7A0C" w:rsidRDefault="007D7A0C" w:rsidP="007D7A0C">
            <w:pPr>
              <w:pStyle w:val="ListParagraph"/>
              <w:numPr>
                <w:ilvl w:val="0"/>
                <w:numId w:val="4"/>
              </w:numPr>
            </w:pPr>
            <w:r>
              <w:t>Retrieving cold game</w:t>
            </w:r>
          </w:p>
        </w:tc>
      </w:tr>
    </w:tbl>
    <w:p w14:paraId="7055C7B1" w14:textId="77777777" w:rsidR="007D7A0C" w:rsidRDefault="007D7A0C" w:rsidP="00A15143">
      <w:pPr>
        <w:spacing w:after="0" w:line="240" w:lineRule="auto"/>
        <w:jc w:val="both"/>
        <w:rPr>
          <w:b/>
        </w:rPr>
      </w:pPr>
    </w:p>
    <w:p w14:paraId="25DAB748" w14:textId="77777777" w:rsidR="007D7A0C" w:rsidRDefault="007D7A0C" w:rsidP="00A15143">
      <w:pPr>
        <w:spacing w:after="0" w:line="240" w:lineRule="auto"/>
        <w:jc w:val="both"/>
        <w:rPr>
          <w:b/>
        </w:rPr>
      </w:pPr>
    </w:p>
    <w:p w14:paraId="52B600E0" w14:textId="77777777" w:rsidR="003D1636" w:rsidRPr="00732BBF" w:rsidRDefault="003D1636" w:rsidP="00A15143">
      <w:pPr>
        <w:spacing w:after="0" w:line="240" w:lineRule="auto"/>
        <w:jc w:val="both"/>
        <w:rPr>
          <w:b/>
        </w:rPr>
      </w:pPr>
      <w:r w:rsidRPr="00732BBF">
        <w:rPr>
          <w:b/>
        </w:rPr>
        <w:t xml:space="preserve">Level: ………………… Signed: </w:t>
      </w:r>
      <w:r w:rsidR="00732BBF">
        <w:rPr>
          <w:b/>
        </w:rPr>
        <w:t>……………</w:t>
      </w:r>
      <w:r w:rsidRPr="00732BBF">
        <w:rPr>
          <w:b/>
        </w:rPr>
        <w:t>…………………………………………………………… Date: ……………………………………………..</w:t>
      </w:r>
    </w:p>
    <w:p w14:paraId="2B4C624D" w14:textId="77777777" w:rsidR="003D1636" w:rsidRPr="00732BBF" w:rsidRDefault="003D1636" w:rsidP="00A15143">
      <w:pPr>
        <w:spacing w:after="0" w:line="240" w:lineRule="auto"/>
        <w:jc w:val="both"/>
        <w:rPr>
          <w:sz w:val="16"/>
          <w:szCs w:val="16"/>
        </w:rPr>
      </w:pPr>
    </w:p>
    <w:p w14:paraId="2C63DE0B" w14:textId="77777777" w:rsidR="00F638CE" w:rsidRDefault="00F638CE" w:rsidP="00A15143">
      <w:pPr>
        <w:spacing w:after="0" w:line="240" w:lineRule="auto"/>
        <w:jc w:val="both"/>
        <w:rPr>
          <w:b/>
        </w:rPr>
      </w:pPr>
    </w:p>
    <w:p w14:paraId="40B0810E" w14:textId="77777777" w:rsidR="000A1326" w:rsidRDefault="00B51CCF" w:rsidP="00A15143">
      <w:pPr>
        <w:spacing w:after="0" w:line="240" w:lineRule="auto"/>
        <w:jc w:val="both"/>
        <w:rPr>
          <w:b/>
        </w:rPr>
      </w:pPr>
      <w:r>
        <w:rPr>
          <w:b/>
        </w:rPr>
        <w:t>Cost: £30 members / £4</w:t>
      </w:r>
      <w:r w:rsidR="003D1636" w:rsidRPr="00732BBF">
        <w:rPr>
          <w:b/>
        </w:rPr>
        <w:t xml:space="preserve">0 non-members.  </w:t>
      </w:r>
    </w:p>
    <w:p w14:paraId="4E53DE3C" w14:textId="77777777" w:rsidR="000A1326" w:rsidRDefault="000A1326" w:rsidP="00A15143">
      <w:pPr>
        <w:spacing w:after="0" w:line="240" w:lineRule="auto"/>
        <w:jc w:val="both"/>
        <w:rPr>
          <w:b/>
        </w:rPr>
      </w:pPr>
    </w:p>
    <w:p w14:paraId="02819013" w14:textId="2FC83B0A" w:rsidR="003D1636" w:rsidRDefault="003D1636" w:rsidP="00A15143">
      <w:pPr>
        <w:spacing w:after="0" w:line="240" w:lineRule="auto"/>
        <w:jc w:val="both"/>
        <w:rPr>
          <w:b/>
        </w:rPr>
      </w:pPr>
      <w:r w:rsidRPr="00732BBF">
        <w:rPr>
          <w:b/>
        </w:rPr>
        <w:t>Please bring your own lunch</w:t>
      </w:r>
      <w:r w:rsidR="00B93EB4" w:rsidRPr="00732BBF">
        <w:rPr>
          <w:b/>
        </w:rPr>
        <w:t>.</w:t>
      </w:r>
      <w:r w:rsidR="000A1326">
        <w:rPr>
          <w:b/>
        </w:rPr>
        <w:t xml:space="preserve">  Tea/Coffee is available in the barn and there is usually cake!</w:t>
      </w:r>
    </w:p>
    <w:p w14:paraId="3F80C813" w14:textId="77777777" w:rsidR="00154262" w:rsidRDefault="00154262" w:rsidP="00A15143">
      <w:pPr>
        <w:spacing w:after="0" w:line="240" w:lineRule="auto"/>
        <w:jc w:val="both"/>
        <w:rPr>
          <w:b/>
        </w:rPr>
      </w:pPr>
    </w:p>
    <w:p w14:paraId="4A8849F6" w14:textId="77777777" w:rsidR="00154262" w:rsidRDefault="00154262" w:rsidP="00A15143">
      <w:pPr>
        <w:spacing w:after="0" w:line="240" w:lineRule="auto"/>
        <w:jc w:val="both"/>
        <w:rPr>
          <w:b/>
        </w:rPr>
      </w:pPr>
      <w:r>
        <w:rPr>
          <w:b/>
        </w:rPr>
        <w:t>Training, unless otherwise stated, takes place at Sholford Farm, Near Wiveliscombe, Somerset, TA4 2HB</w:t>
      </w:r>
    </w:p>
    <w:p w14:paraId="698A30AA" w14:textId="77777777" w:rsidR="00154262" w:rsidRDefault="00154262" w:rsidP="00A15143">
      <w:pPr>
        <w:spacing w:after="0" w:line="240" w:lineRule="auto"/>
        <w:jc w:val="both"/>
        <w:rPr>
          <w:b/>
        </w:rPr>
      </w:pPr>
      <w:r>
        <w:rPr>
          <w:b/>
        </w:rPr>
        <w:t xml:space="preserve">What3Words: </w:t>
      </w:r>
      <w:r w:rsidR="000A1326">
        <w:rPr>
          <w:b/>
        </w:rPr>
        <w:t xml:space="preserve">Reflector.Rails.Greyhound </w:t>
      </w:r>
    </w:p>
    <w:p w14:paraId="7579E2D7" w14:textId="77777777" w:rsidR="000A1326" w:rsidRDefault="000A1326" w:rsidP="00A15143">
      <w:pPr>
        <w:spacing w:after="0" w:line="240" w:lineRule="auto"/>
        <w:jc w:val="both"/>
        <w:rPr>
          <w:b/>
        </w:rPr>
      </w:pPr>
      <w:r>
        <w:rPr>
          <w:b/>
        </w:rPr>
        <w:t>Look out for the BWWGS signs to direct you to the parking area.</w:t>
      </w:r>
    </w:p>
    <w:p w14:paraId="60004053" w14:textId="77777777" w:rsidR="00154262" w:rsidRDefault="00154262" w:rsidP="00A15143">
      <w:pPr>
        <w:spacing w:after="0" w:line="240" w:lineRule="auto"/>
        <w:jc w:val="both"/>
        <w:rPr>
          <w:b/>
        </w:rPr>
      </w:pPr>
    </w:p>
    <w:p w14:paraId="04B0917D" w14:textId="031C0AD5" w:rsidR="00154262" w:rsidRPr="00732BBF" w:rsidRDefault="00154262" w:rsidP="00A15143">
      <w:pPr>
        <w:spacing w:after="0" w:line="240" w:lineRule="auto"/>
        <w:jc w:val="both"/>
        <w:rPr>
          <w:b/>
        </w:rPr>
      </w:pPr>
      <w:r>
        <w:rPr>
          <w:b/>
        </w:rPr>
        <w:t xml:space="preserve">Please arrive </w:t>
      </w:r>
      <w:r w:rsidR="00926182">
        <w:rPr>
          <w:b/>
        </w:rPr>
        <w:t>by</w:t>
      </w:r>
      <w:r>
        <w:rPr>
          <w:b/>
        </w:rPr>
        <w:t xml:space="preserve"> 9:30am for a prompt start at 10:00am.  We will finish by 4:00pm.</w:t>
      </w:r>
    </w:p>
    <w:p w14:paraId="04CA1A04" w14:textId="77777777" w:rsidR="003D1636" w:rsidRPr="00732BBF" w:rsidRDefault="003D1636" w:rsidP="00A15143">
      <w:pPr>
        <w:spacing w:after="0" w:line="240" w:lineRule="auto"/>
        <w:jc w:val="both"/>
        <w:rPr>
          <w:sz w:val="16"/>
          <w:szCs w:val="16"/>
        </w:rPr>
      </w:pPr>
    </w:p>
    <w:p w14:paraId="5854C85E" w14:textId="2BA7A7FB" w:rsidR="002A25B2" w:rsidRDefault="00B51CCF" w:rsidP="00A15143">
      <w:pPr>
        <w:spacing w:after="0" w:line="240" w:lineRule="auto"/>
        <w:jc w:val="both"/>
      </w:pPr>
      <w:r w:rsidRPr="00154262">
        <w:rPr>
          <w:b/>
          <w:i/>
        </w:rPr>
        <w:t xml:space="preserve">Please complete and </w:t>
      </w:r>
      <w:r w:rsidRPr="00154262">
        <w:rPr>
          <w:b/>
          <w:i/>
          <w:u w:val="single"/>
        </w:rPr>
        <w:t>re</w:t>
      </w:r>
      <w:r w:rsidR="00B93EB4" w:rsidRPr="00154262">
        <w:rPr>
          <w:b/>
          <w:i/>
          <w:u w:val="single"/>
        </w:rPr>
        <w:t xml:space="preserve">turn </w:t>
      </w:r>
      <w:r w:rsidR="002A25B2" w:rsidRPr="00154262">
        <w:rPr>
          <w:b/>
          <w:i/>
          <w:u w:val="single"/>
        </w:rPr>
        <w:t xml:space="preserve">page one of </w:t>
      </w:r>
      <w:r w:rsidRPr="00154262">
        <w:rPr>
          <w:b/>
          <w:i/>
          <w:u w:val="single"/>
        </w:rPr>
        <w:t xml:space="preserve">the entry </w:t>
      </w:r>
      <w:r w:rsidR="00B93EB4" w:rsidRPr="00154262">
        <w:rPr>
          <w:b/>
          <w:i/>
          <w:u w:val="single"/>
        </w:rPr>
        <w:t xml:space="preserve">form </w:t>
      </w:r>
      <w:r w:rsidR="002A25B2" w:rsidRPr="00154262">
        <w:rPr>
          <w:b/>
          <w:i/>
          <w:u w:val="single"/>
        </w:rPr>
        <w:t>only</w:t>
      </w:r>
      <w:r w:rsidR="00B93EB4">
        <w:t xml:space="preserve">: </w:t>
      </w:r>
    </w:p>
    <w:p w14:paraId="218E49F7" w14:textId="3E368B38" w:rsidR="00B93EB4" w:rsidRDefault="007278AC" w:rsidP="00A15143">
      <w:pPr>
        <w:spacing w:after="0" w:line="240" w:lineRule="auto"/>
        <w:jc w:val="both"/>
      </w:pPr>
      <w:r>
        <w:t xml:space="preserve">By </w:t>
      </w:r>
      <w:r w:rsidR="00B93EB4">
        <w:t>email</w:t>
      </w:r>
      <w:r w:rsidR="00B51CCF">
        <w:t xml:space="preserve"> to</w:t>
      </w:r>
      <w:r w:rsidR="00B93EB4">
        <w:t xml:space="preserve">: </w:t>
      </w:r>
      <w:hyperlink r:id="rId8" w:history="1">
        <w:r w:rsidR="00B93EB4" w:rsidRPr="006F1A58">
          <w:rPr>
            <w:rStyle w:val="Hyperlink"/>
          </w:rPr>
          <w:t>mrswaggy100@hotmail.co.uk</w:t>
        </w:r>
      </w:hyperlink>
    </w:p>
    <w:p w14:paraId="014FEA6F" w14:textId="32E91FBD" w:rsidR="007278AC" w:rsidRDefault="007278AC" w:rsidP="007278AC">
      <w:pPr>
        <w:spacing w:after="0" w:line="240" w:lineRule="auto"/>
        <w:jc w:val="both"/>
      </w:pPr>
      <w:r>
        <w:t xml:space="preserve">Or by post to Mrs Sue Wagstaff, Myrtle Cottage, Knighton Lane, Burton, Stogursey, Somerset, TA5 1QB </w:t>
      </w:r>
    </w:p>
    <w:p w14:paraId="6AB85FCB" w14:textId="77777777" w:rsidR="002A25B2" w:rsidRDefault="002A25B2" w:rsidP="00A15143">
      <w:pPr>
        <w:spacing w:after="0" w:line="240" w:lineRule="auto"/>
        <w:jc w:val="both"/>
      </w:pPr>
    </w:p>
    <w:p w14:paraId="3E3FF17F" w14:textId="0EC7F8C9" w:rsidR="00154262" w:rsidRDefault="00F638CE" w:rsidP="007D7A0C">
      <w:pPr>
        <w:spacing w:after="0" w:line="240" w:lineRule="auto"/>
        <w:jc w:val="both"/>
      </w:pPr>
      <w:r>
        <w:t xml:space="preserve">Entry </w:t>
      </w:r>
      <w:r w:rsidR="00B51CCF">
        <w:t xml:space="preserve">fees </w:t>
      </w:r>
      <w:r>
        <w:t xml:space="preserve">should be </w:t>
      </w:r>
      <w:r w:rsidR="00B51CCF">
        <w:t xml:space="preserve">paid </w:t>
      </w:r>
      <w:r>
        <w:t xml:space="preserve">at least </w:t>
      </w:r>
      <w:r w:rsidR="007278AC">
        <w:t>14</w:t>
      </w:r>
      <w:r w:rsidR="00B51CCF">
        <w:t xml:space="preserve"> days pr</w:t>
      </w:r>
      <w:r w:rsidR="00154262">
        <w:t>ior to the date of the training</w:t>
      </w:r>
      <w:r w:rsidR="007538BA">
        <w:t xml:space="preserve"> to secure your place</w:t>
      </w:r>
      <w:r w:rsidR="00154262">
        <w:t xml:space="preserve">. </w:t>
      </w:r>
      <w:r w:rsidR="000A2CB5">
        <w:t xml:space="preserve"> </w:t>
      </w:r>
      <w:r w:rsidR="00665990" w:rsidRPr="008377D2">
        <w:rPr>
          <w:b/>
          <w:i/>
          <w:u w:val="single"/>
        </w:rPr>
        <w:t xml:space="preserve">We would ask that you </w:t>
      </w:r>
      <w:r w:rsidR="000A2CB5" w:rsidRPr="008377D2">
        <w:rPr>
          <w:b/>
          <w:i/>
          <w:u w:val="single"/>
        </w:rPr>
        <w:t xml:space="preserve">pay for </w:t>
      </w:r>
      <w:r w:rsidR="00665990" w:rsidRPr="008377D2">
        <w:rPr>
          <w:b/>
          <w:i/>
          <w:u w:val="single"/>
        </w:rPr>
        <w:t xml:space="preserve">only </w:t>
      </w:r>
      <w:r w:rsidR="000A2CB5" w:rsidRPr="008377D2">
        <w:rPr>
          <w:b/>
          <w:i/>
          <w:u w:val="single"/>
        </w:rPr>
        <w:t xml:space="preserve">one training </w:t>
      </w:r>
      <w:r w:rsidR="00665990" w:rsidRPr="008377D2">
        <w:rPr>
          <w:b/>
          <w:i/>
          <w:u w:val="single"/>
        </w:rPr>
        <w:t>day at a time as the dates come up</w:t>
      </w:r>
      <w:r w:rsidR="00665990" w:rsidRPr="008377D2">
        <w:rPr>
          <w:b/>
          <w:i/>
        </w:rPr>
        <w:t>.</w:t>
      </w:r>
      <w:r w:rsidR="00665990" w:rsidRPr="008377D2">
        <w:t xml:space="preserve"> </w:t>
      </w:r>
      <w:r w:rsidR="00665990">
        <w:t xml:space="preserve"> We will send you a reminder to pay forward dates</w:t>
      </w:r>
      <w:r w:rsidR="007278AC">
        <w:t xml:space="preserve"> if you wish to attend on multiple dates</w:t>
      </w:r>
      <w:r w:rsidR="00665990">
        <w:t xml:space="preserve">.  Thank you. </w:t>
      </w:r>
    </w:p>
    <w:p w14:paraId="36206D8E" w14:textId="77777777" w:rsidR="00154262" w:rsidRDefault="00154262" w:rsidP="007D7A0C">
      <w:pPr>
        <w:spacing w:after="0" w:line="240" w:lineRule="auto"/>
        <w:jc w:val="both"/>
      </w:pPr>
    </w:p>
    <w:p w14:paraId="1517A0F4" w14:textId="64A55842" w:rsidR="003A7722" w:rsidRPr="007278AC" w:rsidRDefault="003A7722" w:rsidP="00A15143">
      <w:pPr>
        <w:spacing w:after="0" w:line="240" w:lineRule="auto"/>
        <w:jc w:val="both"/>
        <w:rPr>
          <w:b/>
          <w:bCs/>
          <w:i/>
          <w:iCs/>
          <w:color w:val="FF0000"/>
        </w:rPr>
      </w:pPr>
      <w:r>
        <w:t>The preferred method of payment is via BACS</w:t>
      </w:r>
      <w:r w:rsidR="007278AC">
        <w:t xml:space="preserve">.  </w:t>
      </w:r>
      <w:r w:rsidR="007278AC" w:rsidRPr="007278AC">
        <w:rPr>
          <w:b/>
          <w:bCs/>
          <w:i/>
          <w:iCs/>
          <w:color w:val="FF0000"/>
        </w:rPr>
        <w:t xml:space="preserve">Please ensure you make payment to the account below and </w:t>
      </w:r>
      <w:r w:rsidR="007278AC" w:rsidRPr="00926182">
        <w:rPr>
          <w:b/>
          <w:bCs/>
          <w:i/>
          <w:iCs/>
          <w:color w:val="FF0000"/>
          <w:u w:val="single"/>
        </w:rPr>
        <w:t>not</w:t>
      </w:r>
      <w:r w:rsidR="007278AC" w:rsidRPr="007278AC">
        <w:rPr>
          <w:b/>
          <w:bCs/>
          <w:i/>
          <w:iCs/>
          <w:color w:val="FF0000"/>
        </w:rPr>
        <w:t xml:space="preserve"> into the account </w:t>
      </w:r>
      <w:r w:rsidR="00926182">
        <w:rPr>
          <w:b/>
          <w:bCs/>
          <w:i/>
          <w:iCs/>
          <w:color w:val="FF0000"/>
        </w:rPr>
        <w:t>to which</w:t>
      </w:r>
      <w:r w:rsidR="007278AC" w:rsidRPr="007278AC">
        <w:rPr>
          <w:b/>
          <w:bCs/>
          <w:i/>
          <w:iCs/>
          <w:color w:val="FF0000"/>
        </w:rPr>
        <w:t xml:space="preserve"> pay your subs if you are a member</w:t>
      </w:r>
      <w:r w:rsidR="00926182">
        <w:rPr>
          <w:b/>
          <w:bCs/>
          <w:i/>
          <w:iCs/>
          <w:color w:val="FF0000"/>
        </w:rPr>
        <w:t xml:space="preserve"> as t</w:t>
      </w:r>
      <w:r w:rsidR="007278AC" w:rsidRPr="007278AC">
        <w:rPr>
          <w:b/>
          <w:bCs/>
          <w:i/>
          <w:iCs/>
          <w:color w:val="FF0000"/>
        </w:rPr>
        <w:t xml:space="preserve">his is a separate account. </w:t>
      </w:r>
    </w:p>
    <w:p w14:paraId="657BD13B" w14:textId="77777777" w:rsidR="007278AC" w:rsidRPr="007278AC" w:rsidRDefault="007278AC" w:rsidP="00A15143">
      <w:pPr>
        <w:spacing w:after="0" w:line="240" w:lineRule="auto"/>
        <w:jc w:val="both"/>
        <w:rPr>
          <w:color w:val="FF0000"/>
        </w:rPr>
      </w:pPr>
    </w:p>
    <w:p w14:paraId="4686653D" w14:textId="77777777" w:rsidR="003A7722" w:rsidRDefault="003A7722" w:rsidP="00A15143">
      <w:pPr>
        <w:spacing w:after="0" w:line="240" w:lineRule="auto"/>
        <w:jc w:val="both"/>
      </w:pPr>
      <w:r>
        <w:t>Account Name: Bristol and West Working Gundog Society HPR</w:t>
      </w:r>
    </w:p>
    <w:p w14:paraId="2CE6C2A2" w14:textId="77777777" w:rsidR="003A7722" w:rsidRPr="007278AC" w:rsidRDefault="003A7722" w:rsidP="00A15143">
      <w:pPr>
        <w:spacing w:after="0" w:line="240" w:lineRule="auto"/>
        <w:jc w:val="both"/>
        <w:rPr>
          <w:b/>
          <w:bCs/>
        </w:rPr>
      </w:pPr>
      <w:r w:rsidRPr="007278AC">
        <w:rPr>
          <w:b/>
          <w:bCs/>
        </w:rPr>
        <w:t>Account Number: 21347233</w:t>
      </w:r>
    </w:p>
    <w:p w14:paraId="2BC582CA" w14:textId="77777777" w:rsidR="003A7722" w:rsidRPr="007278AC" w:rsidRDefault="003A7722" w:rsidP="00A15143">
      <w:pPr>
        <w:spacing w:after="0" w:line="240" w:lineRule="auto"/>
        <w:jc w:val="both"/>
        <w:rPr>
          <w:b/>
          <w:bCs/>
        </w:rPr>
      </w:pPr>
      <w:r w:rsidRPr="007278AC">
        <w:rPr>
          <w:b/>
          <w:bCs/>
        </w:rPr>
        <w:t>Sort Code: 40-44-25</w:t>
      </w:r>
    </w:p>
    <w:p w14:paraId="5337533A" w14:textId="77777777" w:rsidR="003A7722" w:rsidRDefault="003A7722" w:rsidP="00A15143">
      <w:pPr>
        <w:spacing w:after="0" w:line="240" w:lineRule="auto"/>
        <w:jc w:val="both"/>
      </w:pPr>
      <w:r>
        <w:t xml:space="preserve">Please </w:t>
      </w:r>
      <w:r w:rsidR="00876B3F">
        <w:t xml:space="preserve">include a </w:t>
      </w:r>
      <w:r>
        <w:t xml:space="preserve">reference </w:t>
      </w:r>
      <w:r w:rsidR="000A2CB5">
        <w:t>as follows “BLOGGS-</w:t>
      </w:r>
      <w:r w:rsidR="000947EB">
        <w:t>1 Jan</w:t>
      </w:r>
      <w:r w:rsidR="00665990">
        <w:t>”</w:t>
      </w:r>
      <w:r w:rsidR="000A2CB5">
        <w:t xml:space="preserve"> – ie your surname and the date of training you are applying for and </w:t>
      </w:r>
      <w:r w:rsidR="00876B3F">
        <w:t xml:space="preserve">then </w:t>
      </w:r>
      <w:r w:rsidR="000A2CB5">
        <w:t>email Sue Wagstaff</w:t>
      </w:r>
      <w:r w:rsidR="00665990">
        <w:t xml:space="preserve"> to confirm you have paid</w:t>
      </w:r>
      <w:r w:rsidR="000A2CB5">
        <w:t xml:space="preserve">. </w:t>
      </w:r>
    </w:p>
    <w:p w14:paraId="0C80BBBA" w14:textId="77777777" w:rsidR="003A7722" w:rsidRDefault="003A7722" w:rsidP="00A15143">
      <w:pPr>
        <w:spacing w:after="0" w:line="240" w:lineRule="auto"/>
        <w:jc w:val="both"/>
      </w:pPr>
    </w:p>
    <w:p w14:paraId="41AE9860" w14:textId="77777777" w:rsidR="002A25B2" w:rsidRDefault="00665990" w:rsidP="00A15143">
      <w:pPr>
        <w:spacing w:after="0" w:line="240" w:lineRule="auto"/>
        <w:jc w:val="both"/>
      </w:pPr>
      <w:r>
        <w:t xml:space="preserve">If you </w:t>
      </w:r>
      <w:r w:rsidR="008377D2">
        <w:t>prefer</w:t>
      </w:r>
      <w:r>
        <w:t xml:space="preserve"> to pay by</w:t>
      </w:r>
      <w:r w:rsidR="000A2CB5">
        <w:t xml:space="preserve"> cheque, </w:t>
      </w:r>
      <w:r w:rsidR="00876B3F">
        <w:t>these</w:t>
      </w:r>
      <w:r w:rsidR="000A2CB5">
        <w:t xml:space="preserve"> s</w:t>
      </w:r>
      <w:r w:rsidR="00154262">
        <w:t>hould be made payable to BWWGS and sent</w:t>
      </w:r>
      <w:r w:rsidR="00F638CE">
        <w:t xml:space="preserve"> together with your </w:t>
      </w:r>
      <w:r w:rsidR="00154262">
        <w:t xml:space="preserve">entry </w:t>
      </w:r>
      <w:r w:rsidR="00F638CE">
        <w:t>form to Sue Wagstaff.</w:t>
      </w:r>
    </w:p>
    <w:p w14:paraId="6218717E" w14:textId="77777777" w:rsidR="002A25B2" w:rsidRDefault="002A25B2" w:rsidP="00A15143">
      <w:pPr>
        <w:spacing w:after="0" w:line="240" w:lineRule="auto"/>
        <w:jc w:val="both"/>
      </w:pPr>
    </w:p>
    <w:p w14:paraId="5EC6C7B6" w14:textId="77777777" w:rsidR="002A25B2" w:rsidRDefault="007D7A0C" w:rsidP="00A15143">
      <w:pPr>
        <w:spacing w:after="0" w:line="240" w:lineRule="auto"/>
        <w:jc w:val="both"/>
      </w:pPr>
      <w:r>
        <w:t xml:space="preserve">If you have any </w:t>
      </w:r>
      <w:r w:rsidR="002A25B2">
        <w:t>questions</w:t>
      </w:r>
      <w:r w:rsidR="00876B3F">
        <w:t xml:space="preserve"> at all</w:t>
      </w:r>
      <w:r w:rsidR="002A25B2">
        <w:t xml:space="preserve">, please feel free to contact Sue by email. </w:t>
      </w:r>
    </w:p>
    <w:p w14:paraId="0AE88243" w14:textId="77777777" w:rsidR="002A25B2" w:rsidRDefault="002A25B2" w:rsidP="00A15143">
      <w:pPr>
        <w:spacing w:after="0" w:line="240" w:lineRule="auto"/>
        <w:jc w:val="both"/>
      </w:pPr>
    </w:p>
    <w:p w14:paraId="14DA0275" w14:textId="52ECC35A" w:rsidR="00F638CE" w:rsidRDefault="007278AC" w:rsidP="00A15143">
      <w:pPr>
        <w:spacing w:after="0" w:line="240" w:lineRule="auto"/>
        <w:jc w:val="both"/>
        <w:rPr>
          <w:b/>
          <w:bCs/>
        </w:rPr>
      </w:pPr>
      <w:r w:rsidRPr="00007EDB">
        <w:rPr>
          <w:b/>
          <w:bCs/>
        </w:rPr>
        <w:t xml:space="preserve">Allocation of spaces and refunds: </w:t>
      </w:r>
    </w:p>
    <w:p w14:paraId="55ABF4A2" w14:textId="77777777" w:rsidR="005B6A1E" w:rsidRPr="005B6A1E" w:rsidRDefault="005B6A1E" w:rsidP="00A15143">
      <w:pPr>
        <w:spacing w:after="0" w:line="240" w:lineRule="auto"/>
        <w:jc w:val="both"/>
        <w:rPr>
          <w:rFonts w:cstheme="minorHAnsi"/>
          <w:b/>
          <w:bCs/>
        </w:rPr>
      </w:pPr>
    </w:p>
    <w:p w14:paraId="08E7AA71" w14:textId="77777777" w:rsidR="005B6A1E" w:rsidRPr="005B6A1E" w:rsidRDefault="005B6A1E" w:rsidP="005B6A1E">
      <w:pPr>
        <w:pStyle w:val="ListParagraph"/>
        <w:numPr>
          <w:ilvl w:val="0"/>
          <w:numId w:val="6"/>
        </w:numPr>
        <w:spacing w:after="0" w:line="240" w:lineRule="auto"/>
        <w:ind w:left="357" w:hanging="357"/>
        <w:jc w:val="both"/>
        <w:rPr>
          <w:rFonts w:cstheme="minorHAnsi"/>
        </w:rPr>
      </w:pPr>
      <w:r w:rsidRPr="005B6A1E">
        <w:rPr>
          <w:rFonts w:cstheme="minorHAnsi"/>
        </w:rPr>
        <w:t xml:space="preserve">Where there is a maximum set for numbers of entrants to an event, places will be offered on a first-come, first-served basis or by way of a draw.  If there is member preference to an event, this will also be notified when publishing dates/info for the particular event(s).  </w:t>
      </w:r>
    </w:p>
    <w:p w14:paraId="3A82784F" w14:textId="1662F544" w:rsidR="005B6A1E" w:rsidRPr="005B6A1E" w:rsidRDefault="005B6A1E" w:rsidP="005B6A1E">
      <w:pPr>
        <w:pStyle w:val="ListParagraph"/>
        <w:numPr>
          <w:ilvl w:val="0"/>
          <w:numId w:val="6"/>
        </w:numPr>
        <w:spacing w:after="0" w:line="240" w:lineRule="auto"/>
        <w:ind w:left="357" w:hanging="357"/>
        <w:jc w:val="both"/>
        <w:rPr>
          <w:rFonts w:cstheme="minorHAnsi"/>
        </w:rPr>
      </w:pPr>
      <w:r w:rsidRPr="005B6A1E">
        <w:rPr>
          <w:rFonts w:cstheme="minorHAnsi"/>
        </w:rPr>
        <w:t>If you need to cancel then please give at least 7 days notice wherever possible</w:t>
      </w:r>
      <w:r w:rsidR="00926182">
        <w:rPr>
          <w:rFonts w:cstheme="minorHAnsi"/>
        </w:rPr>
        <w:t>;</w:t>
      </w:r>
      <w:r w:rsidRPr="005B6A1E">
        <w:rPr>
          <w:rFonts w:cstheme="minorHAnsi"/>
        </w:rPr>
        <w:t xml:space="preserve"> a refund will only be made if we are able to fill your space.</w:t>
      </w:r>
    </w:p>
    <w:p w14:paraId="3A4E3E93" w14:textId="77777777" w:rsidR="005B6A1E" w:rsidRPr="005B6A1E" w:rsidRDefault="005B6A1E" w:rsidP="005B6A1E">
      <w:pPr>
        <w:pStyle w:val="ListParagraph"/>
        <w:numPr>
          <w:ilvl w:val="0"/>
          <w:numId w:val="6"/>
        </w:numPr>
        <w:spacing w:after="0" w:line="240" w:lineRule="auto"/>
        <w:ind w:left="357" w:hanging="357"/>
        <w:jc w:val="both"/>
        <w:rPr>
          <w:rFonts w:cstheme="minorHAnsi"/>
        </w:rPr>
      </w:pPr>
      <w:r w:rsidRPr="005B6A1E">
        <w:rPr>
          <w:rFonts w:cstheme="minorHAnsi"/>
        </w:rPr>
        <w:t xml:space="preserve">Cancellations must be made by email to the Field Trial Secretary </w:t>
      </w:r>
      <w:hyperlink r:id="rId9" w:history="1">
        <w:r w:rsidRPr="005B6A1E">
          <w:rPr>
            <w:rStyle w:val="Hyperlink"/>
            <w:rFonts w:cstheme="minorHAnsi"/>
          </w:rPr>
          <w:t>mrswaggy100@hotmail.co.uk</w:t>
        </w:r>
      </w:hyperlink>
      <w:r w:rsidRPr="005B6A1E">
        <w:rPr>
          <w:rFonts w:cstheme="minorHAnsi"/>
        </w:rPr>
        <w:t xml:space="preserve"> </w:t>
      </w:r>
    </w:p>
    <w:p w14:paraId="66C35901" w14:textId="77777777" w:rsidR="005B6A1E" w:rsidRPr="005B6A1E" w:rsidRDefault="005B6A1E" w:rsidP="005B6A1E">
      <w:pPr>
        <w:pStyle w:val="ListParagraph"/>
        <w:numPr>
          <w:ilvl w:val="0"/>
          <w:numId w:val="6"/>
        </w:numPr>
        <w:spacing w:after="0" w:line="240" w:lineRule="auto"/>
        <w:ind w:left="357" w:hanging="357"/>
        <w:jc w:val="both"/>
        <w:rPr>
          <w:rFonts w:cstheme="minorHAnsi"/>
        </w:rPr>
      </w:pPr>
      <w:r w:rsidRPr="005B6A1E">
        <w:rPr>
          <w:rFonts w:cstheme="minorHAnsi"/>
        </w:rPr>
        <w:t>Bookings are made for specific training days or events and are not transferable.</w:t>
      </w:r>
    </w:p>
    <w:p w14:paraId="6F3A5FC4" w14:textId="77777777" w:rsidR="005B6A1E" w:rsidRPr="005B6A1E" w:rsidRDefault="005B6A1E" w:rsidP="005B6A1E">
      <w:pPr>
        <w:pStyle w:val="ListParagraph"/>
        <w:numPr>
          <w:ilvl w:val="0"/>
          <w:numId w:val="6"/>
        </w:numPr>
        <w:spacing w:after="0" w:line="240" w:lineRule="auto"/>
        <w:ind w:left="357" w:hanging="357"/>
        <w:jc w:val="both"/>
        <w:rPr>
          <w:rFonts w:cstheme="minorHAnsi"/>
        </w:rPr>
      </w:pPr>
      <w:r w:rsidRPr="005B6A1E">
        <w:rPr>
          <w:rFonts w:cstheme="minorHAnsi"/>
        </w:rPr>
        <w:t xml:space="preserve">Payment by dates will be notified for specific events.  If you have not paid by the “pay by” date, your space will be reallocated. </w:t>
      </w:r>
    </w:p>
    <w:p w14:paraId="2D78CB54" w14:textId="77777777" w:rsidR="005B6A1E" w:rsidRPr="005B6A1E" w:rsidRDefault="005B6A1E" w:rsidP="005B6A1E">
      <w:pPr>
        <w:spacing w:after="0" w:line="240" w:lineRule="auto"/>
        <w:jc w:val="both"/>
        <w:rPr>
          <w:rFonts w:cstheme="minorHAnsi"/>
        </w:rPr>
      </w:pPr>
      <w:r w:rsidRPr="005B6A1E">
        <w:rPr>
          <w:rFonts w:cstheme="minorHAnsi"/>
        </w:rPr>
        <w:t xml:space="preserve"> </w:t>
      </w:r>
    </w:p>
    <w:p w14:paraId="3D2030C2" w14:textId="77777777" w:rsidR="005B6A1E" w:rsidRPr="005B6A1E" w:rsidRDefault="005B6A1E" w:rsidP="00A15143">
      <w:pPr>
        <w:spacing w:after="0" w:line="240" w:lineRule="auto"/>
        <w:jc w:val="both"/>
        <w:rPr>
          <w:rFonts w:cstheme="minorHAnsi"/>
          <w:b/>
          <w:bCs/>
        </w:rPr>
      </w:pPr>
    </w:p>
    <w:sectPr w:rsidR="005B6A1E" w:rsidRPr="005B6A1E" w:rsidSect="0012059B">
      <w:footerReference w:type="default" r:id="rId10"/>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67FA" w14:textId="77777777" w:rsidR="0012059B" w:rsidRDefault="0012059B" w:rsidP="006B6DB4">
      <w:pPr>
        <w:spacing w:after="0" w:line="240" w:lineRule="auto"/>
      </w:pPr>
      <w:r>
        <w:separator/>
      </w:r>
    </w:p>
  </w:endnote>
  <w:endnote w:type="continuationSeparator" w:id="0">
    <w:p w14:paraId="6BA6BC11" w14:textId="77777777" w:rsidR="0012059B" w:rsidRDefault="0012059B" w:rsidP="006B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2798" w14:textId="03465E14" w:rsidR="006B6DB4" w:rsidRDefault="000A1326" w:rsidP="000A1326">
    <w:pPr>
      <w:pStyle w:val="Footer"/>
      <w:jc w:val="right"/>
    </w:pPr>
    <w:r>
      <w:t xml:space="preserve">Edited: </w:t>
    </w:r>
    <w:r w:rsidR="005B6A1E">
      <w:t>02.03</w:t>
    </w:r>
    <w:r>
      <w:t>.2</w:t>
    </w:r>
    <w:r w:rsidR="007278A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4E97" w14:textId="77777777" w:rsidR="0012059B" w:rsidRDefault="0012059B" w:rsidP="006B6DB4">
      <w:pPr>
        <w:spacing w:after="0" w:line="240" w:lineRule="auto"/>
      </w:pPr>
      <w:r>
        <w:separator/>
      </w:r>
    </w:p>
  </w:footnote>
  <w:footnote w:type="continuationSeparator" w:id="0">
    <w:p w14:paraId="0C5472DE" w14:textId="77777777" w:rsidR="0012059B" w:rsidRDefault="0012059B" w:rsidP="006B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244"/>
    <w:multiLevelType w:val="hybridMultilevel"/>
    <w:tmpl w:val="D9B8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D0A25"/>
    <w:multiLevelType w:val="hybridMultilevel"/>
    <w:tmpl w:val="D15C6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EE702A"/>
    <w:multiLevelType w:val="hybridMultilevel"/>
    <w:tmpl w:val="A47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FC4359"/>
    <w:multiLevelType w:val="hybridMultilevel"/>
    <w:tmpl w:val="DD2C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48002B"/>
    <w:multiLevelType w:val="hybridMultilevel"/>
    <w:tmpl w:val="37C03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0407004">
    <w:abstractNumId w:val="1"/>
  </w:num>
  <w:num w:numId="2" w16cid:durableId="685905070">
    <w:abstractNumId w:val="2"/>
  </w:num>
  <w:num w:numId="3" w16cid:durableId="639577170">
    <w:abstractNumId w:val="4"/>
  </w:num>
  <w:num w:numId="4" w16cid:durableId="834951095">
    <w:abstractNumId w:val="3"/>
  </w:num>
  <w:num w:numId="5" w16cid:durableId="931353742">
    <w:abstractNumId w:val="0"/>
  </w:num>
  <w:num w:numId="6" w16cid:durableId="157446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5"/>
    <w:rsid w:val="00007EDB"/>
    <w:rsid w:val="00044C35"/>
    <w:rsid w:val="00060C4F"/>
    <w:rsid w:val="000947EB"/>
    <w:rsid w:val="000A1326"/>
    <w:rsid w:val="000A2CB5"/>
    <w:rsid w:val="000B1587"/>
    <w:rsid w:val="0012059B"/>
    <w:rsid w:val="00154262"/>
    <w:rsid w:val="001957F8"/>
    <w:rsid w:val="002A25B2"/>
    <w:rsid w:val="002C7D0B"/>
    <w:rsid w:val="003A7722"/>
    <w:rsid w:val="003D1636"/>
    <w:rsid w:val="004B7E68"/>
    <w:rsid w:val="004D101C"/>
    <w:rsid w:val="005566CF"/>
    <w:rsid w:val="00574F05"/>
    <w:rsid w:val="005B6A1E"/>
    <w:rsid w:val="00665990"/>
    <w:rsid w:val="006B6DB4"/>
    <w:rsid w:val="007278AC"/>
    <w:rsid w:val="00732BBF"/>
    <w:rsid w:val="007538BA"/>
    <w:rsid w:val="00787BEA"/>
    <w:rsid w:val="007D7A0C"/>
    <w:rsid w:val="008377D2"/>
    <w:rsid w:val="008679E7"/>
    <w:rsid w:val="00876B3F"/>
    <w:rsid w:val="008B41C9"/>
    <w:rsid w:val="00926182"/>
    <w:rsid w:val="009A1875"/>
    <w:rsid w:val="009F7B79"/>
    <w:rsid w:val="00A15143"/>
    <w:rsid w:val="00AC11BF"/>
    <w:rsid w:val="00B51CCF"/>
    <w:rsid w:val="00B93EB4"/>
    <w:rsid w:val="00C501A5"/>
    <w:rsid w:val="00CA337B"/>
    <w:rsid w:val="00DB0BE0"/>
    <w:rsid w:val="00E13D08"/>
    <w:rsid w:val="00E6580B"/>
    <w:rsid w:val="00EB5A9F"/>
    <w:rsid w:val="00F03F3B"/>
    <w:rsid w:val="00F5324C"/>
    <w:rsid w:val="00F6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279C"/>
  <w15:chartTrackingRefBased/>
  <w15:docId w15:val="{8508872B-FE56-47E6-A023-E9B58FE8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87"/>
    <w:rPr>
      <w:rFonts w:ascii="Segoe UI" w:hAnsi="Segoe UI" w:cs="Segoe UI"/>
      <w:sz w:val="18"/>
      <w:szCs w:val="18"/>
    </w:rPr>
  </w:style>
  <w:style w:type="paragraph" w:styleId="ListParagraph">
    <w:name w:val="List Paragraph"/>
    <w:basedOn w:val="Normal"/>
    <w:uiPriority w:val="34"/>
    <w:qFormat/>
    <w:rsid w:val="008679E7"/>
    <w:pPr>
      <w:ind w:left="720"/>
      <w:contextualSpacing/>
    </w:pPr>
  </w:style>
  <w:style w:type="character" w:styleId="Hyperlink">
    <w:name w:val="Hyperlink"/>
    <w:basedOn w:val="DefaultParagraphFont"/>
    <w:uiPriority w:val="99"/>
    <w:unhideWhenUsed/>
    <w:rsid w:val="00B93EB4"/>
    <w:rPr>
      <w:color w:val="0563C1" w:themeColor="hyperlink"/>
      <w:u w:val="single"/>
    </w:rPr>
  </w:style>
  <w:style w:type="paragraph" w:styleId="Header">
    <w:name w:val="header"/>
    <w:basedOn w:val="Normal"/>
    <w:link w:val="HeaderChar"/>
    <w:uiPriority w:val="99"/>
    <w:unhideWhenUsed/>
    <w:rsid w:val="006B6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DB4"/>
  </w:style>
  <w:style w:type="paragraph" w:styleId="Footer">
    <w:name w:val="footer"/>
    <w:basedOn w:val="Normal"/>
    <w:link w:val="FooterChar"/>
    <w:uiPriority w:val="99"/>
    <w:unhideWhenUsed/>
    <w:rsid w:val="006B6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DB4"/>
  </w:style>
  <w:style w:type="character" w:customStyle="1" w:styleId="DefaultFontHxMailStyle">
    <w:name w:val="Default Font HxMail Style"/>
    <w:basedOn w:val="DefaultParagraphFont"/>
    <w:rsid w:val="00574F05"/>
    <w:rPr>
      <w:rFonts w:ascii="Arial" w:hAnsi="Arial" w:cs="Arial" w:hint="default"/>
      <w:b w:val="0"/>
      <w:bCs w:val="0"/>
      <w:i w:val="0"/>
      <w:iCs w:val="0"/>
      <w:strike w:val="0"/>
      <w:dstrike w:val="0"/>
      <w:color w:val="auto"/>
      <w:sz w:val="22"/>
      <w:u w:val="none"/>
      <w:effect w:val="none"/>
    </w:rPr>
  </w:style>
  <w:style w:type="character" w:styleId="UnresolvedMention">
    <w:name w:val="Unresolved Mention"/>
    <w:basedOn w:val="DefaultParagraphFont"/>
    <w:uiPriority w:val="99"/>
    <w:semiHidden/>
    <w:unhideWhenUsed/>
    <w:rsid w:val="0000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51828">
      <w:bodyDiv w:val="1"/>
      <w:marLeft w:val="0"/>
      <w:marRight w:val="0"/>
      <w:marTop w:val="0"/>
      <w:marBottom w:val="0"/>
      <w:divBdr>
        <w:top w:val="none" w:sz="0" w:space="0" w:color="auto"/>
        <w:left w:val="none" w:sz="0" w:space="0" w:color="auto"/>
        <w:bottom w:val="none" w:sz="0" w:space="0" w:color="auto"/>
        <w:right w:val="none" w:sz="0" w:space="0" w:color="auto"/>
      </w:divBdr>
    </w:div>
    <w:div w:id="2114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waggy100@hotmai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swaggy100@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Wagstaff</dc:creator>
  <cp:keywords/>
  <dc:description/>
  <cp:lastModifiedBy>Susan Wagstaff</cp:lastModifiedBy>
  <cp:revision>5</cp:revision>
  <cp:lastPrinted>2022-06-21T19:41:00Z</cp:lastPrinted>
  <dcterms:created xsi:type="dcterms:W3CDTF">2024-02-16T11:51:00Z</dcterms:created>
  <dcterms:modified xsi:type="dcterms:W3CDTF">2024-03-13T14:46:00Z</dcterms:modified>
</cp:coreProperties>
</file>