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5F" w:rsidRDefault="002C195F" w:rsidP="00994711">
      <w:pPr>
        <w:jc w:val="both"/>
        <w:rPr>
          <w:rFonts w:ascii="Arial" w:hAnsi="Arial" w:cs="Arial"/>
        </w:rPr>
      </w:pPr>
      <w:r w:rsidRPr="002C195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ristol &amp; </w:t>
      </w:r>
      <w:r w:rsidRPr="002C195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est </w:t>
      </w:r>
      <w:r w:rsidRPr="002C195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orking </w:t>
      </w:r>
      <w:r w:rsidRPr="002C195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undog </w:t>
      </w:r>
      <w:r w:rsidRPr="002C195F">
        <w:rPr>
          <w:rFonts w:ascii="Arial" w:hAnsi="Arial" w:cs="Arial"/>
        </w:rPr>
        <w:t>S</w:t>
      </w:r>
      <w:r>
        <w:rPr>
          <w:rFonts w:ascii="Arial" w:hAnsi="Arial" w:cs="Arial"/>
        </w:rPr>
        <w:t>ociety</w:t>
      </w:r>
      <w:r w:rsidRPr="002C195F">
        <w:rPr>
          <w:rFonts w:ascii="Arial" w:hAnsi="Arial" w:cs="Arial"/>
        </w:rPr>
        <w:t xml:space="preserve"> NOVICE FT </w:t>
      </w:r>
      <w:r>
        <w:rPr>
          <w:rFonts w:ascii="Arial" w:hAnsi="Arial" w:cs="Arial"/>
        </w:rPr>
        <w:t>– Upton Pyne Estate, Devon</w:t>
      </w:r>
    </w:p>
    <w:p w:rsidR="002C195F" w:rsidRDefault="002C195F" w:rsidP="00994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Held on 7 December 2023 by </w:t>
      </w:r>
      <w:r w:rsidRPr="002C195F">
        <w:rPr>
          <w:rFonts w:ascii="Arial" w:hAnsi="Arial" w:cs="Arial"/>
        </w:rPr>
        <w:t xml:space="preserve">kind permission of </w:t>
      </w:r>
      <w:r>
        <w:rPr>
          <w:rFonts w:ascii="Arial" w:hAnsi="Arial" w:cs="Arial"/>
        </w:rPr>
        <w:t xml:space="preserve">the </w:t>
      </w:r>
      <w:r w:rsidRPr="002C195F">
        <w:rPr>
          <w:rFonts w:ascii="Arial" w:hAnsi="Arial" w:cs="Arial"/>
        </w:rPr>
        <w:t>host</w:t>
      </w:r>
      <w:r>
        <w:rPr>
          <w:rFonts w:ascii="Arial" w:hAnsi="Arial" w:cs="Arial"/>
        </w:rPr>
        <w:t xml:space="preserve">, </w:t>
      </w:r>
      <w:proofErr w:type="spellStart"/>
      <w:r w:rsidRPr="002C195F">
        <w:rPr>
          <w:rFonts w:ascii="Arial" w:hAnsi="Arial" w:cs="Arial"/>
        </w:rPr>
        <w:t>Mr</w:t>
      </w:r>
      <w:proofErr w:type="spellEnd"/>
      <w:r w:rsidRPr="002C195F">
        <w:rPr>
          <w:rFonts w:ascii="Arial" w:hAnsi="Arial" w:cs="Arial"/>
        </w:rPr>
        <w:t xml:space="preserve"> Paul Bowyer </w:t>
      </w:r>
    </w:p>
    <w:p w:rsidR="002C195F" w:rsidRDefault="002C195F" w:rsidP="00994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Judges: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Stephen Kimberley (A Panel)</w:t>
      </w:r>
    </w:p>
    <w:p w:rsidR="002C195F" w:rsidRDefault="002C195F" w:rsidP="00994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Peter </w:t>
      </w:r>
      <w:proofErr w:type="spellStart"/>
      <w:r>
        <w:rPr>
          <w:rFonts w:ascii="Arial" w:hAnsi="Arial" w:cs="Arial"/>
        </w:rPr>
        <w:t>Szalai</w:t>
      </w:r>
      <w:proofErr w:type="spellEnd"/>
      <w:r>
        <w:rPr>
          <w:rFonts w:ascii="Arial" w:hAnsi="Arial" w:cs="Arial"/>
        </w:rPr>
        <w:t xml:space="preserve"> (B Panel)</w:t>
      </w:r>
    </w:p>
    <w:p w:rsidR="002C195F" w:rsidRDefault="002C195F" w:rsidP="00994711">
      <w:pPr>
        <w:jc w:val="both"/>
        <w:rPr>
          <w:rFonts w:ascii="Arial" w:hAnsi="Arial" w:cs="Arial"/>
        </w:rPr>
      </w:pPr>
    </w:p>
    <w:p w:rsidR="002C195F" w:rsidRDefault="002C195F" w:rsidP="00994711">
      <w:pPr>
        <w:jc w:val="both"/>
        <w:rPr>
          <w:rFonts w:ascii="Arial" w:hAnsi="Arial" w:cs="Arial"/>
        </w:rPr>
      </w:pPr>
      <w:r w:rsidRPr="002C195F">
        <w:rPr>
          <w:rFonts w:ascii="Arial" w:hAnsi="Arial" w:cs="Arial"/>
        </w:rPr>
        <w:t>A trial to be remember</w:t>
      </w:r>
      <w:r>
        <w:rPr>
          <w:rFonts w:ascii="Arial" w:hAnsi="Arial" w:cs="Arial"/>
        </w:rPr>
        <w:t>ed</w:t>
      </w:r>
      <w:r w:rsidRPr="002C195F">
        <w:rPr>
          <w:rFonts w:ascii="Arial" w:hAnsi="Arial" w:cs="Arial"/>
        </w:rPr>
        <w:t xml:space="preserve"> as most of us </w:t>
      </w:r>
      <w:r>
        <w:rPr>
          <w:rFonts w:ascii="Arial" w:hAnsi="Arial" w:cs="Arial"/>
        </w:rPr>
        <w:t xml:space="preserve">were </w:t>
      </w:r>
      <w:r w:rsidRPr="002C195F">
        <w:rPr>
          <w:rFonts w:ascii="Arial" w:hAnsi="Arial" w:cs="Arial"/>
        </w:rPr>
        <w:t>soaked t</w:t>
      </w:r>
      <w:r>
        <w:rPr>
          <w:rFonts w:ascii="Arial" w:hAnsi="Arial" w:cs="Arial"/>
        </w:rPr>
        <w:t xml:space="preserve">o </w:t>
      </w:r>
      <w:r w:rsidRPr="002C195F">
        <w:rPr>
          <w:rFonts w:ascii="Arial" w:hAnsi="Arial" w:cs="Arial"/>
        </w:rPr>
        <w:t>the last bit of clothes</w:t>
      </w:r>
      <w:r>
        <w:rPr>
          <w:rFonts w:ascii="Arial" w:hAnsi="Arial" w:cs="Arial"/>
        </w:rPr>
        <w:t>,</w:t>
      </w:r>
      <w:r w:rsidRPr="002C195F">
        <w:rPr>
          <w:rFonts w:ascii="Arial" w:hAnsi="Arial" w:cs="Arial"/>
        </w:rPr>
        <w:t xml:space="preserve"> but thankfully it did not</w:t>
      </w:r>
      <w:r>
        <w:rPr>
          <w:rFonts w:ascii="Arial" w:hAnsi="Arial" w:cs="Arial"/>
        </w:rPr>
        <w:t xml:space="preserve"> affect</w:t>
      </w:r>
      <w:r w:rsidRPr="002C195F">
        <w:rPr>
          <w:rFonts w:ascii="Arial" w:hAnsi="Arial" w:cs="Arial"/>
        </w:rPr>
        <w:t xml:space="preserve"> the performance of any of those 12 dogs who </w:t>
      </w:r>
      <w:r>
        <w:rPr>
          <w:rFonts w:ascii="Arial" w:hAnsi="Arial" w:cs="Arial"/>
        </w:rPr>
        <w:t>par</w:t>
      </w:r>
      <w:r w:rsidRPr="002C195F">
        <w:rPr>
          <w:rFonts w:ascii="Arial" w:hAnsi="Arial" w:cs="Arial"/>
        </w:rPr>
        <w:t xml:space="preserve">ticipated on the day. </w:t>
      </w:r>
      <w:r>
        <w:rPr>
          <w:rFonts w:ascii="Arial" w:hAnsi="Arial" w:cs="Arial"/>
        </w:rPr>
        <w:t xml:space="preserve"> </w:t>
      </w:r>
      <w:r w:rsidRPr="002C195F">
        <w:rPr>
          <w:rFonts w:ascii="Arial" w:hAnsi="Arial" w:cs="Arial"/>
        </w:rPr>
        <w:t>Needless to say</w:t>
      </w:r>
      <w:r>
        <w:rPr>
          <w:rFonts w:ascii="Arial" w:hAnsi="Arial" w:cs="Arial"/>
        </w:rPr>
        <w:t>,</w:t>
      </w:r>
      <w:r w:rsidR="00994711">
        <w:rPr>
          <w:rFonts w:ascii="Arial" w:hAnsi="Arial" w:cs="Arial"/>
        </w:rPr>
        <w:t xml:space="preserve"> </w:t>
      </w:r>
      <w:r w:rsidRPr="002C195F">
        <w:rPr>
          <w:rFonts w:ascii="Arial" w:hAnsi="Arial" w:cs="Arial"/>
        </w:rPr>
        <w:t xml:space="preserve">it was raining all day combined with some wind what helped the dogs </w:t>
      </w:r>
      <w:r>
        <w:rPr>
          <w:rFonts w:ascii="Arial" w:hAnsi="Arial" w:cs="Arial"/>
        </w:rPr>
        <w:t>o</w:t>
      </w:r>
      <w:r w:rsidRPr="002C195F">
        <w:rPr>
          <w:rFonts w:ascii="Arial" w:hAnsi="Arial" w:cs="Arial"/>
        </w:rPr>
        <w:t xml:space="preserve">n this glorious ground to find game </w:t>
      </w:r>
      <w:r>
        <w:rPr>
          <w:rFonts w:ascii="Arial" w:hAnsi="Arial" w:cs="Arial"/>
        </w:rPr>
        <w:t>where on</w:t>
      </w:r>
      <w:r w:rsidRPr="002C195F">
        <w:rPr>
          <w:rFonts w:ascii="Arial" w:hAnsi="Arial" w:cs="Arial"/>
        </w:rPr>
        <w:t xml:space="preserve"> this occasion </w:t>
      </w:r>
      <w:r w:rsidR="00994711">
        <w:rPr>
          <w:rFonts w:ascii="Arial" w:hAnsi="Arial" w:cs="Arial"/>
        </w:rPr>
        <w:t xml:space="preserve">they </w:t>
      </w:r>
      <w:r w:rsidRPr="002C195F">
        <w:rPr>
          <w:rFonts w:ascii="Arial" w:hAnsi="Arial" w:cs="Arial"/>
        </w:rPr>
        <w:t>main</w:t>
      </w:r>
      <w:r>
        <w:rPr>
          <w:rFonts w:ascii="Arial" w:hAnsi="Arial" w:cs="Arial"/>
        </w:rPr>
        <w:t>ly</w:t>
      </w:r>
      <w:r w:rsidRPr="002C195F">
        <w:rPr>
          <w:rFonts w:ascii="Arial" w:hAnsi="Arial" w:cs="Arial"/>
        </w:rPr>
        <w:t xml:space="preserve"> gathered in the hedges and wooded areas of the shoot alongside gullies and ditches full of water. All dogs still covered significant open spaces as well and </w:t>
      </w:r>
      <w:r>
        <w:rPr>
          <w:rFonts w:ascii="Arial" w:hAnsi="Arial" w:cs="Arial"/>
        </w:rPr>
        <w:t xml:space="preserve">it is </w:t>
      </w:r>
      <w:r w:rsidRPr="002C195F">
        <w:rPr>
          <w:rFonts w:ascii="Arial" w:hAnsi="Arial" w:cs="Arial"/>
        </w:rPr>
        <w:t xml:space="preserve">fair to say </w:t>
      </w:r>
      <w:r>
        <w:rPr>
          <w:rFonts w:ascii="Arial" w:hAnsi="Arial" w:cs="Arial"/>
        </w:rPr>
        <w:t xml:space="preserve">that </w:t>
      </w:r>
      <w:r w:rsidRPr="002C195F">
        <w:rPr>
          <w:rFonts w:ascii="Arial" w:hAnsi="Arial" w:cs="Arial"/>
        </w:rPr>
        <w:t xml:space="preserve">they all done a great work and made it feel </w:t>
      </w:r>
      <w:r>
        <w:rPr>
          <w:rFonts w:ascii="Arial" w:hAnsi="Arial" w:cs="Arial"/>
        </w:rPr>
        <w:t xml:space="preserve">like </w:t>
      </w:r>
      <w:r w:rsidRPr="002C195F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were </w:t>
      </w:r>
      <w:r w:rsidRPr="002C195F">
        <w:rPr>
          <w:rFonts w:ascii="Arial" w:hAnsi="Arial" w:cs="Arial"/>
        </w:rPr>
        <w:t>not judging a Novice trial but some higher</w:t>
      </w:r>
      <w:r w:rsidR="00994711">
        <w:rPr>
          <w:rFonts w:ascii="Arial" w:hAnsi="Arial" w:cs="Arial"/>
        </w:rPr>
        <w:t>-</w:t>
      </w:r>
      <w:r w:rsidRPr="002C195F">
        <w:rPr>
          <w:rFonts w:ascii="Arial" w:hAnsi="Arial" w:cs="Arial"/>
        </w:rPr>
        <w:t xml:space="preserve">level event with Steve Kimberley A panel judge. Every dog and handler got opportunities to experience and </w:t>
      </w:r>
      <w:proofErr w:type="gramStart"/>
      <w:r w:rsidRPr="002C195F">
        <w:rPr>
          <w:rFonts w:ascii="Arial" w:hAnsi="Arial" w:cs="Arial"/>
        </w:rPr>
        <w:t>enjoy</w:t>
      </w:r>
      <w:proofErr w:type="gramEnd"/>
      <w:r w:rsidRPr="002C195F">
        <w:rPr>
          <w:rFonts w:ascii="Arial" w:hAnsi="Arial" w:cs="Arial"/>
        </w:rPr>
        <w:t xml:space="preserve"> an HPR rough shooting scenario during the</w:t>
      </w:r>
      <w:r>
        <w:rPr>
          <w:rFonts w:ascii="Arial" w:hAnsi="Arial" w:cs="Arial"/>
        </w:rPr>
        <w:t>ir</w:t>
      </w:r>
      <w:r w:rsidRPr="002C195F">
        <w:rPr>
          <w:rFonts w:ascii="Arial" w:hAnsi="Arial" w:cs="Arial"/>
        </w:rPr>
        <w:t xml:space="preserve"> runs with the help of 4 experienced guns alongside themselves who we </w:t>
      </w:r>
      <w:r w:rsidR="00994711">
        <w:rPr>
          <w:rFonts w:ascii="Arial" w:hAnsi="Arial" w:cs="Arial"/>
        </w:rPr>
        <w:t>were all</w:t>
      </w:r>
      <w:r w:rsidRPr="002C195F">
        <w:rPr>
          <w:rFonts w:ascii="Arial" w:hAnsi="Arial" w:cs="Arial"/>
        </w:rPr>
        <w:t xml:space="preserve"> thankful </w:t>
      </w:r>
      <w:r w:rsidR="00994711">
        <w:rPr>
          <w:rFonts w:ascii="Arial" w:hAnsi="Arial" w:cs="Arial"/>
        </w:rPr>
        <w:t xml:space="preserve">to </w:t>
      </w:r>
      <w:r w:rsidRPr="002C195F">
        <w:rPr>
          <w:rFonts w:ascii="Arial" w:hAnsi="Arial" w:cs="Arial"/>
        </w:rPr>
        <w:t>for their contribution to pro</w:t>
      </w:r>
      <w:r>
        <w:rPr>
          <w:rFonts w:ascii="Arial" w:hAnsi="Arial" w:cs="Arial"/>
        </w:rPr>
        <w:t>vide</w:t>
      </w:r>
      <w:r w:rsidRPr="002C195F">
        <w:rPr>
          <w:rFonts w:ascii="Arial" w:hAnsi="Arial" w:cs="Arial"/>
        </w:rPr>
        <w:t xml:space="preserve"> us with plenty of retrieves during the day. </w:t>
      </w:r>
      <w:r>
        <w:rPr>
          <w:rFonts w:ascii="Arial" w:hAnsi="Arial" w:cs="Arial"/>
        </w:rPr>
        <w:t xml:space="preserve"> </w:t>
      </w:r>
      <w:r w:rsidRPr="002C195F">
        <w:rPr>
          <w:rFonts w:ascii="Arial" w:hAnsi="Arial" w:cs="Arial"/>
        </w:rPr>
        <w:t xml:space="preserve">We did see some great dog work from all but were happy to place 6 competitors </w:t>
      </w:r>
      <w:r>
        <w:rPr>
          <w:rFonts w:ascii="Arial" w:hAnsi="Arial" w:cs="Arial"/>
        </w:rPr>
        <w:t>at</w:t>
      </w:r>
      <w:r w:rsidRPr="002C195F">
        <w:rPr>
          <w:rFonts w:ascii="Arial" w:hAnsi="Arial" w:cs="Arial"/>
        </w:rPr>
        <w:t xml:space="preserve"> the end of the day with the following awards: </w:t>
      </w:r>
    </w:p>
    <w:p w:rsidR="002C195F" w:rsidRDefault="002C195F" w:rsidP="00994711">
      <w:pPr>
        <w:jc w:val="both"/>
        <w:rPr>
          <w:rFonts w:ascii="Arial" w:hAnsi="Arial" w:cs="Arial"/>
        </w:rPr>
      </w:pPr>
    </w:p>
    <w:p w:rsidR="002C195F" w:rsidRDefault="002C195F" w:rsidP="00994711">
      <w:pPr>
        <w:jc w:val="both"/>
        <w:rPr>
          <w:rFonts w:ascii="Arial" w:hAnsi="Arial" w:cs="Arial"/>
        </w:rPr>
      </w:pPr>
      <w:r w:rsidRPr="002C195F">
        <w:rPr>
          <w:rFonts w:ascii="Arial" w:hAnsi="Arial" w:cs="Arial"/>
        </w:rPr>
        <w:t>1st place</w:t>
      </w:r>
      <w:r w:rsidR="00994711">
        <w:rPr>
          <w:rFonts w:ascii="Arial" w:hAnsi="Arial" w:cs="Arial"/>
        </w:rPr>
        <w:t xml:space="preserve"> - </w:t>
      </w:r>
      <w:proofErr w:type="spellStart"/>
      <w:r w:rsidRPr="002C195F">
        <w:rPr>
          <w:rFonts w:ascii="Arial" w:hAnsi="Arial" w:cs="Arial"/>
        </w:rPr>
        <w:t>Fennslane</w:t>
      </w:r>
      <w:proofErr w:type="spellEnd"/>
      <w:r w:rsidRPr="002C195F">
        <w:rPr>
          <w:rFonts w:ascii="Arial" w:hAnsi="Arial" w:cs="Arial"/>
        </w:rPr>
        <w:t xml:space="preserve"> Guiding Star (GWP), Jayne Herbert </w:t>
      </w:r>
    </w:p>
    <w:p w:rsidR="002C195F" w:rsidRDefault="002C195F" w:rsidP="00994711">
      <w:pPr>
        <w:jc w:val="both"/>
        <w:rPr>
          <w:rFonts w:ascii="Arial" w:hAnsi="Arial" w:cs="Arial"/>
        </w:rPr>
      </w:pPr>
      <w:r w:rsidRPr="002C195F">
        <w:rPr>
          <w:rFonts w:ascii="Arial" w:hAnsi="Arial" w:cs="Arial"/>
        </w:rPr>
        <w:t>2nd place</w:t>
      </w:r>
      <w:r w:rsidR="00994711">
        <w:rPr>
          <w:rFonts w:ascii="Arial" w:hAnsi="Arial" w:cs="Arial"/>
        </w:rPr>
        <w:t xml:space="preserve"> - </w:t>
      </w:r>
      <w:proofErr w:type="spellStart"/>
      <w:r w:rsidRPr="002C195F">
        <w:rPr>
          <w:rFonts w:ascii="Arial" w:hAnsi="Arial" w:cs="Arial"/>
        </w:rPr>
        <w:t>Fomala</w:t>
      </w:r>
      <w:proofErr w:type="spellEnd"/>
      <w:r w:rsidRPr="002C195F">
        <w:rPr>
          <w:rFonts w:ascii="Arial" w:hAnsi="Arial" w:cs="Arial"/>
        </w:rPr>
        <w:t xml:space="preserve"> </w:t>
      </w:r>
      <w:proofErr w:type="spellStart"/>
      <w:r w:rsidRPr="002C195F">
        <w:rPr>
          <w:rFonts w:ascii="Arial" w:hAnsi="Arial" w:cs="Arial"/>
        </w:rPr>
        <w:t>Fidelis</w:t>
      </w:r>
      <w:proofErr w:type="spellEnd"/>
      <w:r w:rsidRPr="002C195F">
        <w:rPr>
          <w:rFonts w:ascii="Arial" w:hAnsi="Arial" w:cs="Arial"/>
        </w:rPr>
        <w:t xml:space="preserve"> (GSP), Samantha Bowden </w:t>
      </w:r>
    </w:p>
    <w:p w:rsidR="002C195F" w:rsidRDefault="002C195F" w:rsidP="00994711">
      <w:pPr>
        <w:jc w:val="both"/>
        <w:rPr>
          <w:rFonts w:ascii="Arial" w:hAnsi="Arial" w:cs="Arial"/>
        </w:rPr>
      </w:pPr>
      <w:r w:rsidRPr="002C195F">
        <w:rPr>
          <w:rFonts w:ascii="Arial" w:hAnsi="Arial" w:cs="Arial"/>
        </w:rPr>
        <w:t>3rd place</w:t>
      </w:r>
      <w:r w:rsidR="00994711">
        <w:rPr>
          <w:rFonts w:ascii="Arial" w:hAnsi="Arial" w:cs="Arial"/>
        </w:rPr>
        <w:t xml:space="preserve"> - </w:t>
      </w:r>
      <w:proofErr w:type="spellStart"/>
      <w:r w:rsidRPr="002C195F">
        <w:rPr>
          <w:rFonts w:ascii="Arial" w:hAnsi="Arial" w:cs="Arial"/>
        </w:rPr>
        <w:t>Evagrove</w:t>
      </w:r>
      <w:proofErr w:type="spellEnd"/>
      <w:r w:rsidRPr="002C195F">
        <w:rPr>
          <w:rFonts w:ascii="Arial" w:hAnsi="Arial" w:cs="Arial"/>
        </w:rPr>
        <w:t xml:space="preserve"> Limited Edition (GSP), Sonia Sloan </w:t>
      </w:r>
    </w:p>
    <w:p w:rsidR="002C195F" w:rsidRDefault="002C195F" w:rsidP="00994711">
      <w:pPr>
        <w:jc w:val="both"/>
        <w:rPr>
          <w:rFonts w:ascii="Arial" w:hAnsi="Arial" w:cs="Arial"/>
        </w:rPr>
      </w:pPr>
      <w:r w:rsidRPr="002C195F">
        <w:rPr>
          <w:rFonts w:ascii="Arial" w:hAnsi="Arial" w:cs="Arial"/>
        </w:rPr>
        <w:t>4th place</w:t>
      </w:r>
      <w:r w:rsidR="00994711">
        <w:rPr>
          <w:rFonts w:ascii="Arial" w:hAnsi="Arial" w:cs="Arial"/>
        </w:rPr>
        <w:t xml:space="preserve"> - </w:t>
      </w:r>
      <w:proofErr w:type="spellStart"/>
      <w:r w:rsidRPr="002C195F">
        <w:rPr>
          <w:rFonts w:ascii="Arial" w:hAnsi="Arial" w:cs="Arial"/>
        </w:rPr>
        <w:t>Jakestar</w:t>
      </w:r>
      <w:proofErr w:type="spellEnd"/>
      <w:r w:rsidRPr="002C195F">
        <w:rPr>
          <w:rFonts w:ascii="Arial" w:hAnsi="Arial" w:cs="Arial"/>
        </w:rPr>
        <w:t xml:space="preserve"> Bluebell (GWP),</w:t>
      </w:r>
      <w:r>
        <w:rPr>
          <w:rFonts w:ascii="Arial" w:hAnsi="Arial" w:cs="Arial"/>
        </w:rPr>
        <w:t xml:space="preserve"> </w:t>
      </w:r>
      <w:r w:rsidRPr="002C195F">
        <w:rPr>
          <w:rFonts w:ascii="Arial" w:hAnsi="Arial" w:cs="Arial"/>
        </w:rPr>
        <w:t xml:space="preserve">Wendy Keating </w:t>
      </w:r>
    </w:p>
    <w:p w:rsidR="002C195F" w:rsidRDefault="002C195F" w:rsidP="00994711">
      <w:pPr>
        <w:jc w:val="both"/>
        <w:rPr>
          <w:rFonts w:ascii="Arial" w:hAnsi="Arial" w:cs="Arial"/>
        </w:rPr>
      </w:pPr>
      <w:proofErr w:type="spellStart"/>
      <w:r w:rsidRPr="002C195F">
        <w:rPr>
          <w:rFonts w:ascii="Arial" w:hAnsi="Arial" w:cs="Arial"/>
        </w:rPr>
        <w:t>CoMs</w:t>
      </w:r>
      <w:proofErr w:type="spellEnd"/>
      <w:r w:rsidRPr="002C195F">
        <w:rPr>
          <w:rFonts w:ascii="Arial" w:hAnsi="Arial" w:cs="Arial"/>
        </w:rPr>
        <w:t>:</w:t>
      </w:r>
      <w:r w:rsidR="00994711">
        <w:rPr>
          <w:rFonts w:ascii="Arial" w:hAnsi="Arial" w:cs="Arial"/>
        </w:rPr>
        <w:tab/>
      </w:r>
      <w:proofErr w:type="spellStart"/>
      <w:r w:rsidRPr="002C195F">
        <w:rPr>
          <w:rFonts w:ascii="Arial" w:hAnsi="Arial" w:cs="Arial"/>
        </w:rPr>
        <w:t>Ynyslas</w:t>
      </w:r>
      <w:proofErr w:type="spellEnd"/>
      <w:r w:rsidRPr="002C195F">
        <w:rPr>
          <w:rFonts w:ascii="Arial" w:hAnsi="Arial" w:cs="Arial"/>
        </w:rPr>
        <w:t xml:space="preserve"> Easy </w:t>
      </w:r>
      <w:proofErr w:type="spellStart"/>
      <w:r w:rsidRPr="002C195F">
        <w:rPr>
          <w:rFonts w:ascii="Arial" w:hAnsi="Arial" w:cs="Arial"/>
        </w:rPr>
        <w:t>Peasy</w:t>
      </w:r>
      <w:proofErr w:type="spellEnd"/>
      <w:r w:rsidRPr="002C195F">
        <w:rPr>
          <w:rFonts w:ascii="Arial" w:hAnsi="Arial" w:cs="Arial"/>
        </w:rPr>
        <w:t xml:space="preserve"> (GWP)</w:t>
      </w:r>
      <w:r>
        <w:rPr>
          <w:rFonts w:ascii="Arial" w:hAnsi="Arial" w:cs="Arial"/>
        </w:rPr>
        <w:t>,</w:t>
      </w:r>
      <w:r w:rsidRPr="002C195F">
        <w:rPr>
          <w:rFonts w:ascii="Arial" w:hAnsi="Arial" w:cs="Arial"/>
        </w:rPr>
        <w:t xml:space="preserve"> Ian Jones </w:t>
      </w:r>
    </w:p>
    <w:p w:rsidR="002C195F" w:rsidRDefault="002C195F" w:rsidP="00994711">
      <w:pPr>
        <w:ind w:firstLine="720"/>
        <w:jc w:val="both"/>
        <w:rPr>
          <w:rFonts w:ascii="Arial" w:hAnsi="Arial" w:cs="Arial"/>
        </w:rPr>
      </w:pPr>
      <w:proofErr w:type="spellStart"/>
      <w:r w:rsidRPr="002C195F">
        <w:rPr>
          <w:rFonts w:ascii="Arial" w:hAnsi="Arial" w:cs="Arial"/>
        </w:rPr>
        <w:t>Archenfield</w:t>
      </w:r>
      <w:proofErr w:type="spellEnd"/>
      <w:r w:rsidRPr="002C195F">
        <w:rPr>
          <w:rFonts w:ascii="Arial" w:hAnsi="Arial" w:cs="Arial"/>
        </w:rPr>
        <w:t xml:space="preserve"> Islay (HV)</w:t>
      </w:r>
      <w:r>
        <w:rPr>
          <w:rFonts w:ascii="Arial" w:hAnsi="Arial" w:cs="Arial"/>
        </w:rPr>
        <w:t>,</w:t>
      </w:r>
      <w:r w:rsidRPr="002C195F">
        <w:rPr>
          <w:rFonts w:ascii="Arial" w:hAnsi="Arial" w:cs="Arial"/>
        </w:rPr>
        <w:t xml:space="preserve"> Nick Lambert </w:t>
      </w:r>
    </w:p>
    <w:p w:rsidR="002C195F" w:rsidRDefault="002C195F" w:rsidP="00994711">
      <w:pPr>
        <w:jc w:val="both"/>
        <w:rPr>
          <w:rFonts w:ascii="Arial" w:hAnsi="Arial" w:cs="Arial"/>
        </w:rPr>
      </w:pPr>
    </w:p>
    <w:p w:rsidR="002C195F" w:rsidRDefault="002C195F" w:rsidP="00994711">
      <w:pPr>
        <w:jc w:val="both"/>
        <w:rPr>
          <w:rFonts w:ascii="Arial" w:hAnsi="Arial" w:cs="Arial"/>
        </w:rPr>
      </w:pPr>
      <w:r w:rsidRPr="002C195F">
        <w:rPr>
          <w:rFonts w:ascii="Arial" w:hAnsi="Arial" w:cs="Arial"/>
        </w:rPr>
        <w:t xml:space="preserve">I would like to say thank you </w:t>
      </w:r>
      <w:r>
        <w:rPr>
          <w:rFonts w:ascii="Arial" w:hAnsi="Arial" w:cs="Arial"/>
        </w:rPr>
        <w:t>to</w:t>
      </w:r>
      <w:r w:rsidRPr="002C195F">
        <w:rPr>
          <w:rFonts w:ascii="Arial" w:hAnsi="Arial" w:cs="Arial"/>
        </w:rPr>
        <w:t xml:space="preserve"> BWWGS for the invite and the work they put in to make the day </w:t>
      </w:r>
      <w:proofErr w:type="gramStart"/>
      <w:r w:rsidRPr="002C195F">
        <w:rPr>
          <w:rFonts w:ascii="Arial" w:hAnsi="Arial" w:cs="Arial"/>
        </w:rPr>
        <w:t>happen</w:t>
      </w:r>
      <w:proofErr w:type="gramEnd"/>
      <w:r w:rsidRPr="002C195F">
        <w:rPr>
          <w:rFonts w:ascii="Arial" w:hAnsi="Arial" w:cs="Arial"/>
        </w:rPr>
        <w:t xml:space="preserve"> and to Steve Kimberley,</w:t>
      </w:r>
      <w:r>
        <w:rPr>
          <w:rFonts w:ascii="Arial" w:hAnsi="Arial" w:cs="Arial"/>
        </w:rPr>
        <w:t xml:space="preserve"> </w:t>
      </w:r>
      <w:r w:rsidRPr="002C195F">
        <w:rPr>
          <w:rFonts w:ascii="Arial" w:hAnsi="Arial" w:cs="Arial"/>
        </w:rPr>
        <w:t xml:space="preserve">the guns and Paul for the guidance along the ground all day, and of course the helpers and competitors to make the day go swiftly. </w:t>
      </w:r>
      <w:r>
        <w:rPr>
          <w:rFonts w:ascii="Arial" w:hAnsi="Arial" w:cs="Arial"/>
        </w:rPr>
        <w:t xml:space="preserve"> </w:t>
      </w:r>
      <w:r w:rsidRPr="002C195F">
        <w:rPr>
          <w:rFonts w:ascii="Arial" w:hAnsi="Arial" w:cs="Arial"/>
        </w:rPr>
        <w:t>Enjoy the rest of your season</w:t>
      </w:r>
      <w:r>
        <w:rPr>
          <w:rFonts w:ascii="Arial" w:hAnsi="Arial" w:cs="Arial"/>
        </w:rPr>
        <w:t>.</w:t>
      </w:r>
    </w:p>
    <w:p w:rsidR="002C195F" w:rsidRDefault="002C195F" w:rsidP="00994711">
      <w:pPr>
        <w:jc w:val="both"/>
        <w:rPr>
          <w:rFonts w:ascii="Arial" w:hAnsi="Arial" w:cs="Arial"/>
        </w:rPr>
      </w:pPr>
    </w:p>
    <w:p w:rsidR="00A9204E" w:rsidRPr="002C195F" w:rsidRDefault="002C195F" w:rsidP="00994711">
      <w:pPr>
        <w:jc w:val="both"/>
        <w:rPr>
          <w:rFonts w:ascii="Arial" w:hAnsi="Arial" w:cs="Arial"/>
        </w:rPr>
      </w:pPr>
      <w:r w:rsidRPr="002C195F">
        <w:rPr>
          <w:rFonts w:ascii="Arial" w:hAnsi="Arial" w:cs="Arial"/>
        </w:rPr>
        <w:t>Peter Szalai</w:t>
      </w:r>
    </w:p>
    <w:sectPr w:rsidR="00A9204E" w:rsidRPr="002C195F" w:rsidSect="00C07D75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1303111"/>
    <w:multiLevelType w:val="multilevel"/>
    <w:tmpl w:val="2E5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8953D6"/>
    <w:rsid w:val="00013307"/>
    <w:rsid w:val="00027786"/>
    <w:rsid w:val="00056F6E"/>
    <w:rsid w:val="0007123C"/>
    <w:rsid w:val="00112F51"/>
    <w:rsid w:val="001213A1"/>
    <w:rsid w:val="00122589"/>
    <w:rsid w:val="00150671"/>
    <w:rsid w:val="00175A57"/>
    <w:rsid w:val="001C6509"/>
    <w:rsid w:val="001F0AC0"/>
    <w:rsid w:val="002037EE"/>
    <w:rsid w:val="002273DF"/>
    <w:rsid w:val="00246FF9"/>
    <w:rsid w:val="002563E0"/>
    <w:rsid w:val="002A1178"/>
    <w:rsid w:val="002A7C54"/>
    <w:rsid w:val="002C195F"/>
    <w:rsid w:val="002C5650"/>
    <w:rsid w:val="00341A68"/>
    <w:rsid w:val="0035047E"/>
    <w:rsid w:val="003818E7"/>
    <w:rsid w:val="003E40A3"/>
    <w:rsid w:val="00474387"/>
    <w:rsid w:val="00477D03"/>
    <w:rsid w:val="004D2333"/>
    <w:rsid w:val="005504EA"/>
    <w:rsid w:val="00555F1B"/>
    <w:rsid w:val="005B3A81"/>
    <w:rsid w:val="005D0089"/>
    <w:rsid w:val="00632EA6"/>
    <w:rsid w:val="00645252"/>
    <w:rsid w:val="006B3BCA"/>
    <w:rsid w:val="006D3D74"/>
    <w:rsid w:val="006E2F22"/>
    <w:rsid w:val="0072743C"/>
    <w:rsid w:val="00740622"/>
    <w:rsid w:val="00790C2F"/>
    <w:rsid w:val="00790D64"/>
    <w:rsid w:val="007913D8"/>
    <w:rsid w:val="008334D1"/>
    <w:rsid w:val="0083569A"/>
    <w:rsid w:val="008953D6"/>
    <w:rsid w:val="008F21B7"/>
    <w:rsid w:val="00945F0C"/>
    <w:rsid w:val="00971599"/>
    <w:rsid w:val="00994711"/>
    <w:rsid w:val="009B38C5"/>
    <w:rsid w:val="009F5EF1"/>
    <w:rsid w:val="00A348FD"/>
    <w:rsid w:val="00A9204E"/>
    <w:rsid w:val="00AB15F9"/>
    <w:rsid w:val="00AB3BCE"/>
    <w:rsid w:val="00AE3060"/>
    <w:rsid w:val="00B31B6A"/>
    <w:rsid w:val="00B34708"/>
    <w:rsid w:val="00B359A8"/>
    <w:rsid w:val="00B57744"/>
    <w:rsid w:val="00B74E52"/>
    <w:rsid w:val="00B8086E"/>
    <w:rsid w:val="00BA6314"/>
    <w:rsid w:val="00BE71C1"/>
    <w:rsid w:val="00C07D75"/>
    <w:rsid w:val="00C273E7"/>
    <w:rsid w:val="00CB437C"/>
    <w:rsid w:val="00D41B17"/>
    <w:rsid w:val="00DE4ED8"/>
    <w:rsid w:val="00DE774F"/>
    <w:rsid w:val="00E109D8"/>
    <w:rsid w:val="00E23503"/>
    <w:rsid w:val="00E27086"/>
    <w:rsid w:val="00E5107B"/>
    <w:rsid w:val="00E71C2E"/>
    <w:rsid w:val="00E938D0"/>
    <w:rsid w:val="00EB7DEA"/>
    <w:rsid w:val="00EE6540"/>
    <w:rsid w:val="00F13BEB"/>
    <w:rsid w:val="00F34677"/>
    <w:rsid w:val="00F3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3B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F13B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13B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13B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B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3BE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13BE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13B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F13BE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3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3BE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F13BE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F13BEB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13BE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4994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5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202450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4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1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00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15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73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40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27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67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781672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17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9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7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12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8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5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6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85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15" w:color="E0E4E9"/>
                                            <w:left w:val="single" w:sz="2" w:space="12" w:color="E0E4E9"/>
                                            <w:bottom w:val="single" w:sz="6" w:space="15" w:color="E0E4E9"/>
                                            <w:right w:val="single" w:sz="2" w:space="12" w:color="E0E4E9"/>
                                          </w:divBdr>
                                          <w:divsChild>
                                            <w:div w:id="142044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6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82275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6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90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96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37828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15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mesl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juliette</cp:lastModifiedBy>
  <cp:revision>2</cp:revision>
  <dcterms:created xsi:type="dcterms:W3CDTF">2024-02-16T16:36:00Z</dcterms:created>
  <dcterms:modified xsi:type="dcterms:W3CDTF">2024-02-16T16:36:00Z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