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9D6CDC" w14:textId="4B2BE196" w:rsidR="001275C1" w:rsidRDefault="00825A39">
      <w:pPr>
        <w:pStyle w:val="Body"/>
        <w:rPr>
          <w:sz w:val="28"/>
          <w:szCs w:val="28"/>
        </w:rPr>
      </w:pPr>
      <w:r>
        <w:rPr>
          <w:noProof/>
          <w:sz w:val="28"/>
          <w:szCs w:val="28"/>
        </w:rPr>
        <w:drawing>
          <wp:anchor distT="57150" distB="57150" distL="57150" distR="57150" simplePos="0" relativeHeight="251659264" behindDoc="0" locked="0" layoutInCell="1" allowOverlap="1" wp14:anchorId="43F5BED2" wp14:editId="0C5BF028">
            <wp:simplePos x="0" y="0"/>
            <wp:positionH relativeFrom="margin">
              <wp:posOffset>2287905</wp:posOffset>
            </wp:positionH>
            <wp:positionV relativeFrom="page">
              <wp:posOffset>688340</wp:posOffset>
            </wp:positionV>
            <wp:extent cx="1162685" cy="733425"/>
            <wp:effectExtent l="0" t="0" r="5715" b="3175"/>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1162685" cy="7334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22F6C">
        <w:rPr>
          <w:sz w:val="28"/>
          <w:szCs w:val="28"/>
        </w:rPr>
        <w:t xml:space="preserve">                                                  </w:t>
      </w:r>
      <w:r w:rsidR="00722F6C">
        <w:rPr>
          <w:b/>
          <w:bCs/>
          <w:sz w:val="28"/>
          <w:szCs w:val="28"/>
        </w:rPr>
        <w:t xml:space="preserve"> Club K.C. I.D 344</w:t>
      </w:r>
    </w:p>
    <w:p w14:paraId="7B6628E2" w14:textId="1D27B4A8" w:rsidR="001275C1" w:rsidRDefault="00722F6C">
      <w:pPr>
        <w:pStyle w:val="Body"/>
        <w:jc w:val="center"/>
        <w:rPr>
          <w:b/>
          <w:bCs/>
          <w:u w:val="single"/>
        </w:rPr>
      </w:pPr>
      <w:r>
        <w:rPr>
          <w:b/>
          <w:bCs/>
          <w:u w:val="single"/>
          <w:lang w:val="es-ES_tradnl"/>
        </w:rPr>
        <w:t>BRISTOL &amp; WEST WORKING GUNDOG SOCIETY</w:t>
      </w:r>
    </w:p>
    <w:p w14:paraId="193B54B3" w14:textId="021BEBA3" w:rsidR="001275C1" w:rsidRDefault="00722F6C">
      <w:pPr>
        <w:pStyle w:val="Heading2"/>
        <w:jc w:val="center"/>
        <w:rPr>
          <w:sz w:val="24"/>
          <w:szCs w:val="24"/>
          <w:u w:val="single"/>
        </w:rPr>
      </w:pPr>
      <w:r>
        <w:rPr>
          <w:sz w:val="24"/>
          <w:szCs w:val="24"/>
          <w:u w:val="single"/>
        </w:rPr>
        <w:t>RETRIEVER FIELD TRIAL SCHEDULES 20</w:t>
      </w:r>
      <w:r w:rsidR="00880706">
        <w:rPr>
          <w:sz w:val="24"/>
          <w:szCs w:val="24"/>
          <w:u w:val="single"/>
        </w:rPr>
        <w:t>21</w:t>
      </w:r>
      <w:r>
        <w:rPr>
          <w:sz w:val="24"/>
          <w:szCs w:val="24"/>
          <w:u w:val="single"/>
          <w:lang w:val="en-US"/>
        </w:rPr>
        <w:t>/</w:t>
      </w:r>
      <w:r w:rsidR="006B1849">
        <w:rPr>
          <w:sz w:val="24"/>
          <w:szCs w:val="24"/>
          <w:u w:val="single"/>
          <w:lang w:val="en-US"/>
        </w:rPr>
        <w:t>2</w:t>
      </w:r>
      <w:r w:rsidR="00880706">
        <w:rPr>
          <w:sz w:val="24"/>
          <w:szCs w:val="24"/>
          <w:u w:val="single"/>
          <w:lang w:val="en-US"/>
        </w:rPr>
        <w:t>2</w:t>
      </w:r>
      <w:r w:rsidR="00EC0601">
        <w:rPr>
          <w:sz w:val="24"/>
          <w:szCs w:val="24"/>
          <w:u w:val="single"/>
          <w:lang w:val="en-US"/>
        </w:rPr>
        <w:t xml:space="preserve">        </w:t>
      </w:r>
    </w:p>
    <w:p w14:paraId="142D0E67" w14:textId="695F6BD7" w:rsidR="001275C1" w:rsidRPr="00EC64F3" w:rsidRDefault="00722F6C">
      <w:pPr>
        <w:pStyle w:val="Body"/>
        <w:jc w:val="center"/>
        <w:rPr>
          <w:color w:val="FF0000"/>
        </w:rPr>
      </w:pPr>
      <w:r w:rsidRPr="00EC64F3">
        <w:rPr>
          <w:color w:val="FF0000"/>
          <w:u w:val="single"/>
        </w:rPr>
        <w:t>All our trials are kindly sponsored by Skinners Pet Foods</w:t>
      </w:r>
    </w:p>
    <w:p w14:paraId="1F8E41D0" w14:textId="57B8FD6B" w:rsidR="001275C1" w:rsidRDefault="00EC0601" w:rsidP="00EC0601">
      <w:pPr>
        <w:pStyle w:val="Body"/>
        <w:jc w:val="center"/>
      </w:pPr>
      <w:r>
        <w:rPr>
          <w:b/>
          <w:bCs/>
          <w:noProof/>
          <w:u w:val="single"/>
        </w:rPr>
        <w:drawing>
          <wp:inline distT="0" distB="0" distL="0" distR="0" wp14:anchorId="6EDED9CB" wp14:editId="76563E79">
            <wp:extent cx="785195" cy="463932"/>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606" cy="487809"/>
                    </a:xfrm>
                    <a:prstGeom prst="rect">
                      <a:avLst/>
                    </a:prstGeom>
                  </pic:spPr>
                </pic:pic>
              </a:graphicData>
            </a:graphic>
          </wp:inline>
        </w:drawing>
      </w:r>
    </w:p>
    <w:p w14:paraId="2F7F8B7A" w14:textId="0899B0F3" w:rsidR="001275C1" w:rsidRDefault="00722F6C">
      <w:pPr>
        <w:pStyle w:val="Heading3"/>
        <w:jc w:val="center"/>
        <w:rPr>
          <w:u w:val="single"/>
        </w:rPr>
      </w:pPr>
      <w:r>
        <w:rPr>
          <w:u w:val="single"/>
        </w:rPr>
        <w:t>Stake No. R1: Open Qualifying Stake for AV Retrievers Limited to 24 Dogs.</w:t>
      </w:r>
    </w:p>
    <w:p w14:paraId="4B1682AA" w14:textId="77777777" w:rsidR="001275C1" w:rsidRDefault="00722F6C">
      <w:pPr>
        <w:pStyle w:val="Body"/>
        <w:jc w:val="center"/>
      </w:pPr>
      <w:r>
        <w:t>(held under Kennel Club Limited Rules and Regulations ‘J’)</w:t>
      </w:r>
    </w:p>
    <w:p w14:paraId="399F8834" w14:textId="77777777" w:rsidR="001275C1" w:rsidRDefault="001275C1">
      <w:pPr>
        <w:pStyle w:val="Body"/>
      </w:pPr>
    </w:p>
    <w:p w14:paraId="38390191" w14:textId="77777777" w:rsidR="008F34C4" w:rsidRDefault="00722F6C">
      <w:pPr>
        <w:pStyle w:val="Body"/>
      </w:pPr>
      <w:r>
        <w:rPr>
          <w:lang w:val="de-DE"/>
        </w:rPr>
        <w:t>Date:</w:t>
      </w:r>
      <w:r>
        <w:rPr>
          <w:lang w:val="de-DE"/>
        </w:rPr>
        <w:tab/>
      </w:r>
      <w:r>
        <w:rPr>
          <w:lang w:val="de-DE"/>
        </w:rPr>
        <w:tab/>
      </w:r>
      <w:r>
        <w:t xml:space="preserve">        </w:t>
      </w:r>
      <w:r w:rsidR="006004D0">
        <w:t xml:space="preserve"> </w:t>
      </w:r>
      <w:r>
        <w:t xml:space="preserve">   </w:t>
      </w:r>
      <w:r w:rsidR="006B1849">
        <w:t>Wednesday</w:t>
      </w:r>
      <w:r>
        <w:t xml:space="preserve"> </w:t>
      </w:r>
      <w:r w:rsidR="009B0C58">
        <w:t>29th</w:t>
      </w:r>
      <w:r>
        <w:t xml:space="preserve"> &amp; </w:t>
      </w:r>
      <w:r w:rsidR="006B1849">
        <w:t>Thursday</w:t>
      </w:r>
      <w:r>
        <w:t xml:space="preserve"> </w:t>
      </w:r>
      <w:r w:rsidR="009B0C58">
        <w:t>30</w:t>
      </w:r>
      <w:r w:rsidRPr="009B0C58">
        <w:rPr>
          <w:vertAlign w:val="superscript"/>
        </w:rPr>
        <w:t>th</w:t>
      </w:r>
      <w:r w:rsidR="009B0C58">
        <w:t xml:space="preserve"> September </w:t>
      </w:r>
      <w:r>
        <w:t>20</w:t>
      </w:r>
      <w:r w:rsidR="009B0C58">
        <w:t>21</w:t>
      </w:r>
    </w:p>
    <w:p w14:paraId="7DFDE6DF" w14:textId="77777777" w:rsidR="001275C1" w:rsidRDefault="006B1849">
      <w:pPr>
        <w:pStyle w:val="Body"/>
      </w:pPr>
      <w:r>
        <w:rPr>
          <w:lang w:val="fr-FR"/>
        </w:rPr>
        <w:t>Venue :</w:t>
      </w:r>
      <w:r w:rsidR="00722F6C">
        <w:rPr>
          <w:lang w:val="fr-FR"/>
        </w:rPr>
        <w:tab/>
      </w:r>
      <w:r w:rsidR="00C7258A">
        <w:rPr>
          <w:lang w:val="fr-FR"/>
        </w:rPr>
        <w:t xml:space="preserve">         </w:t>
      </w:r>
      <w:r w:rsidR="00722F6C">
        <w:t xml:space="preserve">   </w:t>
      </w:r>
      <w:r w:rsidR="009B0C58">
        <w:t>Checkley Wood Shoot</w:t>
      </w:r>
      <w:r w:rsidR="00722F6C">
        <w:t xml:space="preserve">                           </w:t>
      </w:r>
    </w:p>
    <w:p w14:paraId="108EF8FE" w14:textId="77777777" w:rsidR="001275C1" w:rsidRDefault="00722F6C">
      <w:pPr>
        <w:pStyle w:val="Body"/>
      </w:pPr>
      <w:r>
        <w:t xml:space="preserve">                                    (</w:t>
      </w:r>
      <w:r w:rsidR="009B0C58">
        <w:t>Directions with running order</w:t>
      </w:r>
      <w:r>
        <w:t>)</w:t>
      </w:r>
    </w:p>
    <w:p w14:paraId="57F2E50A" w14:textId="77777777" w:rsidR="001275C1" w:rsidRDefault="001275C1">
      <w:pPr>
        <w:pStyle w:val="Body"/>
      </w:pPr>
    </w:p>
    <w:p w14:paraId="1C499663" w14:textId="77777777" w:rsidR="001275C1" w:rsidRDefault="00722F6C">
      <w:pPr>
        <w:pStyle w:val="Body"/>
      </w:pPr>
      <w:r>
        <w:tab/>
      </w:r>
      <w:r>
        <w:tab/>
        <w:t xml:space="preserve">            Meet 9.00am for 9.30am start.</w:t>
      </w:r>
    </w:p>
    <w:p w14:paraId="4E1B2111" w14:textId="77777777" w:rsidR="001275C1" w:rsidRDefault="001275C1">
      <w:pPr>
        <w:pStyle w:val="Body"/>
      </w:pPr>
    </w:p>
    <w:p w14:paraId="01D05F7F" w14:textId="77777777" w:rsidR="001275C1" w:rsidRDefault="00722F6C">
      <w:pPr>
        <w:pStyle w:val="Body"/>
      </w:pPr>
      <w:r>
        <w:t>Host</w:t>
      </w:r>
      <w:r w:rsidR="00930E99">
        <w:t>s</w:t>
      </w:r>
      <w:r>
        <w:t>:</w:t>
      </w:r>
      <w:r>
        <w:tab/>
      </w:r>
      <w:r>
        <w:tab/>
        <w:t xml:space="preserve">            </w:t>
      </w:r>
      <w:r w:rsidR="006B1849">
        <w:t>Mr.</w:t>
      </w:r>
      <w:r w:rsidR="009B0C58">
        <w:t xml:space="preserve"> Ivor and </w:t>
      </w:r>
      <w:r w:rsidR="00485C4F">
        <w:t xml:space="preserve">Mr. </w:t>
      </w:r>
      <w:r w:rsidR="009B0C58">
        <w:t>Nick Beavis</w:t>
      </w:r>
    </w:p>
    <w:p w14:paraId="31EC4834" w14:textId="77777777" w:rsidR="001275C1" w:rsidRDefault="001275C1">
      <w:pPr>
        <w:pStyle w:val="Body"/>
        <w:ind w:left="2880" w:hanging="2880"/>
      </w:pPr>
    </w:p>
    <w:p w14:paraId="509ACE28" w14:textId="77777777" w:rsidR="001275C1" w:rsidRDefault="00722F6C">
      <w:pPr>
        <w:pStyle w:val="Body"/>
      </w:pPr>
      <w:r>
        <w:t>Judges:</w:t>
      </w:r>
      <w:r>
        <w:tab/>
        <w:t xml:space="preserve">            </w:t>
      </w:r>
      <w:r w:rsidR="006B1849">
        <w:t>Mr</w:t>
      </w:r>
      <w:r w:rsidR="00E348E4">
        <w:t>s. Lynn Mitchell</w:t>
      </w:r>
      <w:r w:rsidR="00F8322B">
        <w:t xml:space="preserve"> </w:t>
      </w:r>
      <w:r>
        <w:t>(A</w:t>
      </w:r>
      <w:r w:rsidR="00F35F8E">
        <w:t>3153</w:t>
      </w:r>
      <w:r>
        <w:t xml:space="preserve">); </w:t>
      </w:r>
      <w:r w:rsidR="006B1849">
        <w:t>Mr.</w:t>
      </w:r>
      <w:r>
        <w:t xml:space="preserve"> </w:t>
      </w:r>
      <w:r w:rsidR="00E348E4">
        <w:t>Mark Demaine</w:t>
      </w:r>
      <w:r>
        <w:t xml:space="preserve"> (</w:t>
      </w:r>
      <w:r w:rsidR="006B1849">
        <w:t>A</w:t>
      </w:r>
      <w:r w:rsidR="00F35F8E">
        <w:t>3303</w:t>
      </w:r>
      <w:r>
        <w:t xml:space="preserve">); </w:t>
      </w:r>
    </w:p>
    <w:p w14:paraId="5DE3A826" w14:textId="77777777" w:rsidR="001275C1" w:rsidRDefault="00722F6C">
      <w:pPr>
        <w:pStyle w:val="Body"/>
        <w:ind w:left="720" w:firstLine="720"/>
      </w:pPr>
      <w:r>
        <w:t xml:space="preserve">            </w:t>
      </w:r>
      <w:r w:rsidR="006B1849">
        <w:t>Mr.</w:t>
      </w:r>
      <w:r w:rsidR="001455CB">
        <w:t xml:space="preserve"> Allen </w:t>
      </w:r>
      <w:proofErr w:type="spellStart"/>
      <w:r w:rsidR="001455CB">
        <w:t>Downie</w:t>
      </w:r>
      <w:proofErr w:type="spellEnd"/>
      <w:r w:rsidR="006B1849">
        <w:t xml:space="preserve"> </w:t>
      </w:r>
      <w:r>
        <w:t>(</w:t>
      </w:r>
      <w:r w:rsidR="001455CB">
        <w:t>B2940</w:t>
      </w:r>
      <w:r>
        <w:t xml:space="preserve">); and </w:t>
      </w:r>
      <w:r w:rsidR="006B1849">
        <w:t>Mr.</w:t>
      </w:r>
      <w:r w:rsidR="001259C8">
        <w:t xml:space="preserve"> Craig Perry</w:t>
      </w:r>
      <w:r w:rsidR="006B1849">
        <w:t xml:space="preserve"> </w:t>
      </w:r>
      <w:r w:rsidR="0096306A">
        <w:t xml:space="preserve"> </w:t>
      </w:r>
      <w:r>
        <w:t>(</w:t>
      </w:r>
      <w:r w:rsidR="001259C8">
        <w:t>B3550</w:t>
      </w:r>
      <w:r>
        <w:t>).</w:t>
      </w:r>
    </w:p>
    <w:p w14:paraId="01B6AEEC" w14:textId="77777777" w:rsidR="001275C1" w:rsidRDefault="000B6042">
      <w:pPr>
        <w:pStyle w:val="Body"/>
        <w:ind w:left="2880" w:hanging="2880"/>
      </w:pPr>
      <w:r>
        <w:t xml:space="preserve">                                    COVID safety officer John Mixture</w:t>
      </w:r>
    </w:p>
    <w:p w14:paraId="5861438A" w14:textId="77777777" w:rsidR="000B6042" w:rsidRDefault="000B6042">
      <w:pPr>
        <w:pStyle w:val="Body"/>
        <w:ind w:left="2880" w:hanging="2880"/>
      </w:pPr>
    </w:p>
    <w:p w14:paraId="2668DAA1" w14:textId="77777777" w:rsidR="00880706" w:rsidRDefault="00880706" w:rsidP="00880706">
      <w:pPr>
        <w:pStyle w:val="Body"/>
        <w:ind w:left="720" w:firstLine="720"/>
      </w:pPr>
      <w:r>
        <w:t xml:space="preserve">            </w:t>
      </w:r>
      <w:r>
        <w:rPr>
          <w:b/>
          <w:bCs/>
        </w:rPr>
        <w:t>Please enter on line using FTMS.</w:t>
      </w:r>
    </w:p>
    <w:p w14:paraId="1F9826A3" w14:textId="77777777" w:rsidR="00880706" w:rsidRDefault="00880706" w:rsidP="00880706">
      <w:pPr>
        <w:pStyle w:val="Body"/>
        <w:ind w:left="2880" w:hanging="2880"/>
      </w:pPr>
    </w:p>
    <w:p w14:paraId="2B0EEE05" w14:textId="77777777" w:rsidR="00880706" w:rsidRDefault="00880706" w:rsidP="00880706">
      <w:pPr>
        <w:pStyle w:val="Body"/>
        <w:ind w:left="2160" w:hanging="2160"/>
      </w:pPr>
      <w:r>
        <w:t>Administration Fee:</w:t>
      </w:r>
      <w:r>
        <w:tab/>
        <w:t xml:space="preserve">£3.00 (Non-returnable) </w:t>
      </w:r>
    </w:p>
    <w:p w14:paraId="76CDEF22" w14:textId="77777777" w:rsidR="00880706" w:rsidRDefault="00880706" w:rsidP="00880706">
      <w:pPr>
        <w:pStyle w:val="Body"/>
        <w:ind w:left="2160" w:hanging="2160"/>
      </w:pPr>
    </w:p>
    <w:p w14:paraId="555BE9D4" w14:textId="77777777" w:rsidR="00880706" w:rsidRDefault="00880706" w:rsidP="00880706">
      <w:pPr>
        <w:pStyle w:val="Body"/>
      </w:pPr>
      <w:r>
        <w:t>Entry Fee:</w:t>
      </w:r>
      <w:r>
        <w:tab/>
      </w:r>
      <w:r>
        <w:tab/>
        <w:t>Members £55</w:t>
      </w:r>
      <w:r>
        <w:rPr>
          <w:lang w:val="it-IT"/>
        </w:rPr>
        <w:t xml:space="preserve">.00 Non-Members </w:t>
      </w:r>
      <w:r>
        <w:t>£70.00.</w:t>
      </w:r>
    </w:p>
    <w:p w14:paraId="42265B3C" w14:textId="77777777" w:rsidR="00880706" w:rsidRPr="00485C4F" w:rsidRDefault="00880706" w:rsidP="00880706">
      <w:pPr>
        <w:pStyle w:val="Body"/>
        <w:rPr>
          <w:b/>
        </w:rPr>
      </w:pPr>
      <w:r w:rsidRPr="00485C4F">
        <w:rPr>
          <w:b/>
        </w:rPr>
        <w:t xml:space="preserve">                                    Please pay the Admin Fee online when entering the trial and the </w:t>
      </w:r>
    </w:p>
    <w:p w14:paraId="532E90B6" w14:textId="7DCDDAF7" w:rsidR="00485C4F" w:rsidRPr="00825A39" w:rsidRDefault="00880706" w:rsidP="000B6042">
      <w:pPr>
        <w:pStyle w:val="Body"/>
        <w:rPr>
          <w:b/>
        </w:rPr>
      </w:pPr>
      <w:r w:rsidRPr="00485C4F">
        <w:rPr>
          <w:b/>
        </w:rPr>
        <w:t xml:space="preserve">                                    Entry Fee online not later than 7 days before the Trial</w:t>
      </w:r>
    </w:p>
    <w:p w14:paraId="3C726624" w14:textId="77777777" w:rsidR="001275C1" w:rsidRDefault="001275C1">
      <w:pPr>
        <w:pStyle w:val="Body"/>
        <w:rPr>
          <w:b/>
          <w:bCs/>
        </w:rPr>
      </w:pPr>
    </w:p>
    <w:p w14:paraId="0BC54C9F" w14:textId="77777777" w:rsidR="001275C1" w:rsidRDefault="00722F6C">
      <w:pPr>
        <w:pStyle w:val="Body"/>
      </w:pPr>
      <w:r>
        <w:t>Prizes:</w:t>
      </w:r>
      <w:r>
        <w:tab/>
      </w:r>
      <w:r>
        <w:tab/>
      </w:r>
      <w:r>
        <w:tab/>
        <w:t>Winner - Perpetual Trophy; Prize Card; Rosette; &amp; £5</w:t>
      </w:r>
      <w:r w:rsidR="009B0C58">
        <w:t>5</w:t>
      </w:r>
      <w:r>
        <w:t xml:space="preserve">.00. </w:t>
      </w:r>
    </w:p>
    <w:p w14:paraId="2B192590" w14:textId="2EFEA6C7" w:rsidR="001275C1" w:rsidRDefault="00722F6C">
      <w:pPr>
        <w:pStyle w:val="Body"/>
        <w:ind w:left="1440" w:firstLine="720"/>
      </w:pPr>
      <w:r>
        <w:t>Second - Prize Card; Rosette &amp; £3</w:t>
      </w:r>
      <w:r w:rsidR="000B14A7">
        <w:t>5</w:t>
      </w:r>
      <w:r>
        <w:t xml:space="preserve">.00. </w:t>
      </w:r>
    </w:p>
    <w:p w14:paraId="7EC2C8D2" w14:textId="5E1E1DAE" w:rsidR="001275C1" w:rsidRDefault="00722F6C">
      <w:pPr>
        <w:pStyle w:val="Body"/>
        <w:ind w:left="1440" w:firstLine="720"/>
      </w:pPr>
      <w:r>
        <w:t xml:space="preserve">Third - Prize Card; Rosette &amp; </w:t>
      </w:r>
      <w:r w:rsidR="000B14A7">
        <w:t>£20</w:t>
      </w:r>
      <w:r>
        <w:t xml:space="preserve">.00. </w:t>
      </w:r>
    </w:p>
    <w:p w14:paraId="119F1362" w14:textId="77777777" w:rsidR="001275C1" w:rsidRDefault="00722F6C">
      <w:pPr>
        <w:pStyle w:val="Body"/>
        <w:ind w:left="1440" w:firstLine="720"/>
      </w:pPr>
      <w:r>
        <w:t>Fourth - Prize Card &amp; Rosette.</w:t>
      </w:r>
    </w:p>
    <w:p w14:paraId="1EB74A14" w14:textId="77777777" w:rsidR="001275C1" w:rsidRDefault="00722F6C">
      <w:pPr>
        <w:pStyle w:val="Body"/>
        <w:ind w:left="1440" w:firstLine="720"/>
      </w:pPr>
      <w:r>
        <w:t>Guns Choice - The Brockweir Tankard.</w:t>
      </w:r>
    </w:p>
    <w:p w14:paraId="78A1B2EF" w14:textId="77777777" w:rsidR="00BD04D1" w:rsidRPr="001918F7" w:rsidRDefault="00777FB3" w:rsidP="00777FB3">
      <w:pPr>
        <w:rPr>
          <w:rFonts w:ascii="Times" w:eastAsia="Times New Roman" w:hAnsi="Times"/>
          <w:color w:val="000000"/>
          <w:bdr w:val="none" w:sz="0" w:space="0" w:color="auto"/>
          <w:lang w:val="en-GB"/>
        </w:rPr>
      </w:pPr>
      <w:r>
        <w:t xml:space="preserve">                                    </w:t>
      </w:r>
      <w:r w:rsidRPr="001918F7">
        <w:rPr>
          <w:rFonts w:eastAsia="Times New Roman"/>
          <w:color w:val="000000"/>
          <w:bdr w:val="none" w:sz="0" w:space="0" w:color="auto"/>
          <w:lang w:val="en-GB"/>
        </w:rPr>
        <w:t>Highest achieving Golden Retriever</w:t>
      </w:r>
      <w:r w:rsidR="00BD04D1" w:rsidRPr="001918F7">
        <w:rPr>
          <w:rFonts w:eastAsia="Times New Roman"/>
          <w:color w:val="000000"/>
          <w:bdr w:val="none" w:sz="0" w:space="0" w:color="auto"/>
          <w:lang w:val="en-GB"/>
        </w:rPr>
        <w:t xml:space="preserve"> getting through to 2</w:t>
      </w:r>
      <w:r w:rsidR="00BD04D1" w:rsidRPr="001918F7">
        <w:rPr>
          <w:rFonts w:eastAsia="Times New Roman"/>
          <w:color w:val="000000"/>
          <w:bdr w:val="none" w:sz="0" w:space="0" w:color="auto"/>
          <w:vertAlign w:val="superscript"/>
          <w:lang w:val="en-GB"/>
        </w:rPr>
        <w:t>nd</w:t>
      </w:r>
      <w:r w:rsidR="00BD04D1" w:rsidRPr="001918F7">
        <w:rPr>
          <w:rFonts w:eastAsia="Times New Roman"/>
          <w:color w:val="000000"/>
          <w:bdr w:val="none" w:sz="0" w:space="0" w:color="auto"/>
          <w:lang w:val="en-GB"/>
        </w:rPr>
        <w:t xml:space="preserve"> day</w:t>
      </w:r>
      <w:r w:rsidR="00BD04D1" w:rsidRPr="001918F7">
        <w:rPr>
          <w:rFonts w:ascii="Times" w:eastAsia="Times New Roman" w:hAnsi="Times"/>
          <w:color w:val="000000"/>
          <w:bdr w:val="none" w:sz="0" w:space="0" w:color="auto"/>
          <w:lang w:val="en-GB"/>
        </w:rPr>
        <w:t xml:space="preserve"> -</w:t>
      </w:r>
    </w:p>
    <w:p w14:paraId="1F48B4F9" w14:textId="2A497FC0" w:rsidR="001275C1" w:rsidRPr="00EC0601" w:rsidRDefault="00777FB3" w:rsidP="00EC0601">
      <w:pPr>
        <w:rPr>
          <w:rFonts w:eastAsia="Times New Roman"/>
          <w:bdr w:val="none" w:sz="0" w:space="0" w:color="auto"/>
          <w:lang w:val="en-GB"/>
        </w:rPr>
      </w:pPr>
      <w:r>
        <w:t xml:space="preserve"> </w:t>
      </w:r>
      <w:r w:rsidR="00BD04D1">
        <w:t xml:space="preserve">                                   </w:t>
      </w:r>
      <w:r>
        <w:t xml:space="preserve">The Graham Cox Memorial Trophy  </w:t>
      </w:r>
    </w:p>
    <w:p w14:paraId="43538348" w14:textId="77777777" w:rsidR="001275C1" w:rsidRDefault="00722F6C">
      <w:pPr>
        <w:pStyle w:val="Body"/>
        <w:rPr>
          <w:b/>
          <w:bCs/>
        </w:rPr>
      </w:pPr>
      <w:r>
        <w:rPr>
          <w:b/>
          <w:bCs/>
        </w:rPr>
        <w:t xml:space="preserve">Closing Date for  </w:t>
      </w:r>
      <w:r>
        <w:rPr>
          <w:b/>
          <w:bCs/>
        </w:rPr>
        <w:tab/>
      </w:r>
    </w:p>
    <w:p w14:paraId="75E03E4A" w14:textId="77777777" w:rsidR="001275C1" w:rsidRDefault="00722F6C">
      <w:pPr>
        <w:pStyle w:val="Body"/>
        <w:ind w:left="2160" w:hanging="2160"/>
        <w:rPr>
          <w:b/>
          <w:bCs/>
        </w:rPr>
      </w:pPr>
      <w:r>
        <w:rPr>
          <w:b/>
          <w:bCs/>
        </w:rPr>
        <w:t xml:space="preserve">Entries:                     </w:t>
      </w:r>
      <w:r w:rsidR="00FA6C42">
        <w:rPr>
          <w:b/>
          <w:bCs/>
        </w:rPr>
        <w:t xml:space="preserve">Received by </w:t>
      </w:r>
      <w:r>
        <w:rPr>
          <w:b/>
          <w:bCs/>
        </w:rPr>
        <w:t xml:space="preserve">Saturday </w:t>
      </w:r>
      <w:r w:rsidR="00FA6C42">
        <w:rPr>
          <w:b/>
          <w:bCs/>
        </w:rPr>
        <w:t>11th</w:t>
      </w:r>
      <w:r>
        <w:rPr>
          <w:b/>
          <w:bCs/>
        </w:rPr>
        <w:t xml:space="preserve"> September 20</w:t>
      </w:r>
      <w:r w:rsidR="00FA6C42">
        <w:rPr>
          <w:b/>
          <w:bCs/>
        </w:rPr>
        <w:t>21</w:t>
      </w:r>
    </w:p>
    <w:p w14:paraId="36C2949E" w14:textId="77777777" w:rsidR="001275C1" w:rsidRDefault="00722F6C">
      <w:pPr>
        <w:pStyle w:val="Body"/>
        <w:ind w:left="2160" w:hanging="2160"/>
        <w:rPr>
          <w:b/>
          <w:bCs/>
        </w:rPr>
      </w:pPr>
      <w:r>
        <w:rPr>
          <w:b/>
          <w:bCs/>
        </w:rPr>
        <w:t xml:space="preserve">      </w:t>
      </w:r>
    </w:p>
    <w:p w14:paraId="61CC556D" w14:textId="77777777" w:rsidR="001275C1" w:rsidRDefault="00722F6C">
      <w:pPr>
        <w:pStyle w:val="Body"/>
        <w:ind w:left="2160" w:hanging="2160"/>
      </w:pPr>
      <w:r>
        <w:t xml:space="preserve">Date and Place           Sunday </w:t>
      </w:r>
      <w:r w:rsidR="00FA6C42">
        <w:t>12th</w:t>
      </w:r>
      <w:r>
        <w:t xml:space="preserve"> September 20</w:t>
      </w:r>
      <w:r w:rsidR="00FA6C42">
        <w:t>21</w:t>
      </w:r>
      <w:r w:rsidR="006B1849">
        <w:t>.</w:t>
      </w:r>
    </w:p>
    <w:p w14:paraId="76F6233E" w14:textId="77777777" w:rsidR="001275C1" w:rsidRDefault="00722F6C">
      <w:pPr>
        <w:pStyle w:val="Body"/>
        <w:ind w:left="2160" w:hanging="2160"/>
      </w:pPr>
      <w:r>
        <w:t xml:space="preserve">of Draw:                   </w:t>
      </w:r>
      <w:r w:rsidR="00467D23">
        <w:t xml:space="preserve">  6.00pm at the FT sectary’s home using FTMS.                                                                 </w:t>
      </w:r>
    </w:p>
    <w:p w14:paraId="5BB2E9E6" w14:textId="77777777" w:rsidR="001275C1" w:rsidRDefault="00722F6C">
      <w:pPr>
        <w:pStyle w:val="Body"/>
        <w:ind w:left="2160" w:hanging="2160"/>
      </w:pPr>
      <w:r>
        <w:t xml:space="preserve">                                    Prior notice of attendance is required.        </w:t>
      </w:r>
    </w:p>
    <w:p w14:paraId="79C3F771" w14:textId="77777777" w:rsidR="001275C1" w:rsidRDefault="001275C1" w:rsidP="00EC0601">
      <w:pPr>
        <w:pStyle w:val="Body"/>
      </w:pPr>
    </w:p>
    <w:p w14:paraId="307B8F69" w14:textId="0F3974FB" w:rsidR="00EC0601" w:rsidRDefault="00722F6C" w:rsidP="00EC0601">
      <w:pPr>
        <w:pStyle w:val="Body"/>
        <w:ind w:left="2160"/>
      </w:pPr>
      <w:r>
        <w:t xml:space="preserve">Results of the draw will be emailed by FTMS </w:t>
      </w:r>
    </w:p>
    <w:p w14:paraId="73CE5DA4" w14:textId="77777777" w:rsidR="001275C1" w:rsidRDefault="001275C1">
      <w:pPr>
        <w:pStyle w:val="Body"/>
      </w:pPr>
    </w:p>
    <w:p w14:paraId="4EEB567C" w14:textId="77777777" w:rsidR="001275C1" w:rsidRDefault="00722F6C">
      <w:pPr>
        <w:pStyle w:val="Body"/>
      </w:pPr>
      <w:r>
        <w:rPr>
          <w:lang w:val="de-DE"/>
        </w:rPr>
        <w:t>Notes:</w:t>
      </w:r>
      <w:r>
        <w:rPr>
          <w:lang w:val="de-DE"/>
        </w:rPr>
        <w:tab/>
      </w:r>
      <w:r>
        <w:t xml:space="preserve">                        This Stake holds qualification towards the 20</w:t>
      </w:r>
      <w:r w:rsidR="00485C4F">
        <w:t>21</w:t>
      </w:r>
      <w:r>
        <w:t xml:space="preserve"> IGL Retriever      </w:t>
      </w:r>
    </w:p>
    <w:p w14:paraId="3561C144" w14:textId="77777777" w:rsidR="001275C1" w:rsidRDefault="00722F6C">
      <w:pPr>
        <w:pStyle w:val="Body"/>
      </w:pPr>
      <w:r>
        <w:t xml:space="preserve">                                    Championships.</w:t>
      </w:r>
      <w:r>
        <w:rPr>
          <w:rFonts w:ascii="Arial Unicode MS" w:hAnsi="Arial Unicode MS"/>
        </w:rPr>
        <w:br w:type="page"/>
      </w:r>
    </w:p>
    <w:p w14:paraId="02402EF7" w14:textId="77777777" w:rsidR="001275C1" w:rsidRDefault="001275C1">
      <w:pPr>
        <w:pStyle w:val="Body"/>
      </w:pPr>
    </w:p>
    <w:p w14:paraId="7356645D" w14:textId="77777777" w:rsidR="001275C1" w:rsidRDefault="001275C1">
      <w:pPr>
        <w:pStyle w:val="Body"/>
        <w:jc w:val="center"/>
        <w:rPr>
          <w:u w:val="single"/>
        </w:rPr>
      </w:pPr>
    </w:p>
    <w:p w14:paraId="54552B30" w14:textId="77777777" w:rsidR="001275C1" w:rsidRDefault="001275C1">
      <w:pPr>
        <w:pStyle w:val="Body"/>
        <w:jc w:val="center"/>
      </w:pPr>
    </w:p>
    <w:p w14:paraId="6266B477" w14:textId="77777777" w:rsidR="001275C1" w:rsidRDefault="001275C1">
      <w:pPr>
        <w:pStyle w:val="Body"/>
      </w:pPr>
    </w:p>
    <w:p w14:paraId="192625E1" w14:textId="77777777" w:rsidR="001275C1" w:rsidRDefault="00722F6C">
      <w:pPr>
        <w:pStyle w:val="Heading3"/>
        <w:jc w:val="center"/>
        <w:rPr>
          <w:u w:val="single"/>
        </w:rPr>
      </w:pPr>
      <w:r>
        <w:rPr>
          <w:u w:val="single"/>
        </w:rPr>
        <w:t>Stake No. R2: Novice Stake for AV Retrievers Limited to 14 dogs.</w:t>
      </w:r>
    </w:p>
    <w:p w14:paraId="6787EABF" w14:textId="77777777" w:rsidR="001275C1" w:rsidRDefault="00722F6C">
      <w:pPr>
        <w:pStyle w:val="Body"/>
        <w:jc w:val="center"/>
        <w:rPr>
          <w:u w:val="single"/>
        </w:rPr>
      </w:pPr>
      <w:r>
        <w:t>(held under Kennel Club Limited Rules and Regulations ‘J’)</w:t>
      </w:r>
    </w:p>
    <w:p w14:paraId="6445A290" w14:textId="77777777" w:rsidR="001275C1" w:rsidRDefault="001275C1">
      <w:pPr>
        <w:pStyle w:val="Body"/>
        <w:jc w:val="center"/>
      </w:pPr>
    </w:p>
    <w:p w14:paraId="5E7A4DD8" w14:textId="77777777" w:rsidR="001275C1" w:rsidRDefault="001275C1">
      <w:pPr>
        <w:pStyle w:val="Body"/>
      </w:pPr>
    </w:p>
    <w:p w14:paraId="15094804" w14:textId="77777777" w:rsidR="001275C1" w:rsidRDefault="00722F6C">
      <w:pPr>
        <w:pStyle w:val="Body"/>
      </w:pPr>
      <w:r>
        <w:rPr>
          <w:lang w:val="de-DE"/>
        </w:rPr>
        <w:t>Date:</w:t>
      </w:r>
      <w:r>
        <w:rPr>
          <w:lang w:val="de-DE"/>
        </w:rPr>
        <w:tab/>
      </w:r>
      <w:r>
        <w:rPr>
          <w:lang w:val="de-DE"/>
        </w:rPr>
        <w:tab/>
      </w:r>
      <w:r>
        <w:t xml:space="preserve">            </w:t>
      </w:r>
      <w:r w:rsidR="00C7258A">
        <w:t>Tuesday</w:t>
      </w:r>
      <w:r>
        <w:t xml:space="preserve"> </w:t>
      </w:r>
      <w:r w:rsidR="00C7258A">
        <w:t>2</w:t>
      </w:r>
      <w:r w:rsidR="00E348E4">
        <w:t>8</w:t>
      </w:r>
      <w:r>
        <w:t>th September 20</w:t>
      </w:r>
      <w:r w:rsidR="00E348E4">
        <w:t>21</w:t>
      </w:r>
    </w:p>
    <w:p w14:paraId="201C6E30" w14:textId="77777777" w:rsidR="00E348E4" w:rsidRDefault="006B1849" w:rsidP="00E348E4">
      <w:pPr>
        <w:pStyle w:val="Body"/>
      </w:pPr>
      <w:r>
        <w:rPr>
          <w:lang w:val="fr-FR"/>
        </w:rPr>
        <w:t>Venue :</w:t>
      </w:r>
      <w:r w:rsidR="00722F6C">
        <w:rPr>
          <w:lang w:val="fr-FR"/>
        </w:rPr>
        <w:tab/>
      </w:r>
      <w:r w:rsidR="00722F6C">
        <w:t xml:space="preserve">            </w:t>
      </w:r>
      <w:r w:rsidR="00E348E4">
        <w:t xml:space="preserve"> Checkley Wood Shoot                           </w:t>
      </w:r>
    </w:p>
    <w:p w14:paraId="7DBBEBC5" w14:textId="77777777" w:rsidR="00E348E4" w:rsidRDefault="00E348E4" w:rsidP="00E348E4">
      <w:pPr>
        <w:pStyle w:val="Body"/>
      </w:pPr>
      <w:r>
        <w:t xml:space="preserve">                                    (Directions with running order)</w:t>
      </w:r>
    </w:p>
    <w:p w14:paraId="2D50D795" w14:textId="77777777" w:rsidR="001275C1" w:rsidRDefault="001275C1" w:rsidP="00E348E4">
      <w:pPr>
        <w:pStyle w:val="Body"/>
      </w:pPr>
    </w:p>
    <w:p w14:paraId="116B4214" w14:textId="77777777" w:rsidR="001275C1" w:rsidRDefault="001275C1">
      <w:pPr>
        <w:pStyle w:val="Body"/>
      </w:pPr>
    </w:p>
    <w:p w14:paraId="5AD2AFAA" w14:textId="77777777" w:rsidR="001275C1" w:rsidRDefault="00722F6C">
      <w:pPr>
        <w:pStyle w:val="Body"/>
      </w:pPr>
      <w:r>
        <w:tab/>
      </w:r>
      <w:r>
        <w:tab/>
        <w:t xml:space="preserve">            Meet 9.00am for 9.30am start.</w:t>
      </w:r>
    </w:p>
    <w:p w14:paraId="5FA9E1A6" w14:textId="77777777" w:rsidR="001275C1" w:rsidRDefault="001275C1">
      <w:pPr>
        <w:pStyle w:val="Body"/>
      </w:pPr>
    </w:p>
    <w:p w14:paraId="134295CB" w14:textId="77777777" w:rsidR="001275C1" w:rsidRDefault="00722F6C">
      <w:pPr>
        <w:pStyle w:val="Body"/>
      </w:pPr>
      <w:r>
        <w:t>Host</w:t>
      </w:r>
      <w:r w:rsidR="00930E99">
        <w:t>s</w:t>
      </w:r>
      <w:r>
        <w:t>:</w:t>
      </w:r>
      <w:r>
        <w:tab/>
      </w:r>
      <w:r>
        <w:tab/>
        <w:t xml:space="preserve">            </w:t>
      </w:r>
      <w:r w:rsidR="00E348E4">
        <w:t>Mr. Ivor and Nick Beavis</w:t>
      </w:r>
    </w:p>
    <w:p w14:paraId="7C794337" w14:textId="77777777" w:rsidR="001275C1" w:rsidRDefault="001275C1">
      <w:pPr>
        <w:pStyle w:val="Body"/>
      </w:pPr>
    </w:p>
    <w:p w14:paraId="53149734" w14:textId="77777777" w:rsidR="001275C1" w:rsidRPr="00746D4A" w:rsidRDefault="00722F6C">
      <w:pPr>
        <w:pStyle w:val="Body"/>
        <w:rPr>
          <w:color w:val="FF0000"/>
        </w:rPr>
      </w:pPr>
      <w:r>
        <w:t>Judges:</w:t>
      </w:r>
      <w:r>
        <w:tab/>
        <w:t xml:space="preserve">           </w:t>
      </w:r>
      <w:r w:rsidRPr="00746D4A">
        <w:rPr>
          <w:color w:val="FF0000"/>
        </w:rPr>
        <w:t xml:space="preserve"> </w:t>
      </w:r>
      <w:r w:rsidR="006B1849" w:rsidRPr="00F8322B">
        <w:rPr>
          <w:color w:val="000000" w:themeColor="text1"/>
        </w:rPr>
        <w:t>Mr</w:t>
      </w:r>
      <w:r w:rsidR="00A17AA7">
        <w:rPr>
          <w:color w:val="000000" w:themeColor="text1"/>
        </w:rPr>
        <w:t>. Sean Mc Grath</w:t>
      </w:r>
      <w:r w:rsidRPr="00F8322B">
        <w:rPr>
          <w:color w:val="000000" w:themeColor="text1"/>
        </w:rPr>
        <w:t xml:space="preserve"> (A</w:t>
      </w:r>
      <w:r w:rsidR="00F35F8E">
        <w:rPr>
          <w:color w:val="000000" w:themeColor="text1"/>
        </w:rPr>
        <w:t>3010</w:t>
      </w:r>
      <w:r w:rsidRPr="00F8322B">
        <w:rPr>
          <w:color w:val="000000" w:themeColor="text1"/>
        </w:rPr>
        <w:t>);</w:t>
      </w:r>
      <w:r w:rsidR="00F8322B">
        <w:rPr>
          <w:color w:val="000000" w:themeColor="text1"/>
        </w:rPr>
        <w:t xml:space="preserve"> </w:t>
      </w:r>
      <w:r w:rsidRPr="00F8322B">
        <w:rPr>
          <w:color w:val="000000" w:themeColor="text1"/>
        </w:rPr>
        <w:t xml:space="preserve"> </w:t>
      </w:r>
      <w:r w:rsidR="006B1849" w:rsidRPr="00F8322B">
        <w:rPr>
          <w:color w:val="000000" w:themeColor="text1"/>
        </w:rPr>
        <w:t>Mr</w:t>
      </w:r>
      <w:r w:rsidR="00A17AA7">
        <w:rPr>
          <w:color w:val="000000" w:themeColor="text1"/>
        </w:rPr>
        <w:t>s. Sally Richardson</w:t>
      </w:r>
      <w:r w:rsidR="00F8322B" w:rsidRPr="00F8322B">
        <w:rPr>
          <w:color w:val="000000" w:themeColor="text1"/>
        </w:rPr>
        <w:t xml:space="preserve"> </w:t>
      </w:r>
      <w:r w:rsidRPr="00F8322B">
        <w:rPr>
          <w:color w:val="000000" w:themeColor="text1"/>
        </w:rPr>
        <w:t>(B</w:t>
      </w:r>
      <w:r w:rsidR="00F35F8E">
        <w:rPr>
          <w:color w:val="000000" w:themeColor="text1"/>
        </w:rPr>
        <w:t>3214</w:t>
      </w:r>
      <w:r w:rsidRPr="00F8322B">
        <w:rPr>
          <w:color w:val="000000" w:themeColor="text1"/>
        </w:rPr>
        <w:t xml:space="preserve">); </w:t>
      </w:r>
    </w:p>
    <w:p w14:paraId="57F99A67" w14:textId="77777777" w:rsidR="001275C1" w:rsidRPr="00746D4A" w:rsidRDefault="00722F6C">
      <w:pPr>
        <w:pStyle w:val="Body"/>
        <w:ind w:left="720" w:firstLine="720"/>
        <w:rPr>
          <w:color w:val="FF0000"/>
        </w:rPr>
      </w:pPr>
      <w:r w:rsidRPr="00746D4A">
        <w:rPr>
          <w:color w:val="FF0000"/>
        </w:rPr>
        <w:t xml:space="preserve">            </w:t>
      </w:r>
      <w:r w:rsidR="006B1849" w:rsidRPr="00F8322B">
        <w:rPr>
          <w:color w:val="000000" w:themeColor="text1"/>
        </w:rPr>
        <w:t>M</w:t>
      </w:r>
      <w:r w:rsidR="00F8322B" w:rsidRPr="00F8322B">
        <w:rPr>
          <w:color w:val="000000" w:themeColor="text1"/>
        </w:rPr>
        <w:t xml:space="preserve">r. </w:t>
      </w:r>
      <w:r w:rsidR="00A17AA7">
        <w:rPr>
          <w:color w:val="000000" w:themeColor="text1"/>
        </w:rPr>
        <w:t>Reuben Mort</w:t>
      </w:r>
      <w:r w:rsidR="00F8322B" w:rsidRPr="00F8322B">
        <w:rPr>
          <w:color w:val="000000" w:themeColor="text1"/>
        </w:rPr>
        <w:t xml:space="preserve"> </w:t>
      </w:r>
      <w:r w:rsidR="006B1849" w:rsidRPr="00F8322B">
        <w:rPr>
          <w:color w:val="000000" w:themeColor="text1"/>
        </w:rPr>
        <w:t>(</w:t>
      </w:r>
      <w:r w:rsidRPr="00F8322B">
        <w:rPr>
          <w:color w:val="000000" w:themeColor="text1"/>
        </w:rPr>
        <w:t>NP</w:t>
      </w:r>
      <w:r w:rsidR="00A17AA7">
        <w:rPr>
          <w:color w:val="000000" w:themeColor="text1"/>
        </w:rPr>
        <w:t>2977</w:t>
      </w:r>
      <w:r w:rsidRPr="00F8322B">
        <w:rPr>
          <w:color w:val="000000" w:themeColor="text1"/>
        </w:rPr>
        <w:t xml:space="preserve">); and </w:t>
      </w:r>
      <w:r w:rsidR="006B1849" w:rsidRPr="00F8322B">
        <w:rPr>
          <w:color w:val="000000" w:themeColor="text1"/>
        </w:rPr>
        <w:t>Mr.</w:t>
      </w:r>
      <w:r w:rsidRPr="00F8322B">
        <w:rPr>
          <w:color w:val="000000" w:themeColor="text1"/>
        </w:rPr>
        <w:t xml:space="preserve"> </w:t>
      </w:r>
      <w:r w:rsidR="00A17AA7">
        <w:rPr>
          <w:color w:val="000000" w:themeColor="text1"/>
        </w:rPr>
        <w:t>Paul Truby</w:t>
      </w:r>
      <w:r w:rsidRPr="00F8322B">
        <w:rPr>
          <w:color w:val="000000" w:themeColor="text1"/>
        </w:rPr>
        <w:t xml:space="preserve"> (NP</w:t>
      </w:r>
      <w:r w:rsidR="00101975">
        <w:rPr>
          <w:color w:val="000000" w:themeColor="text1"/>
        </w:rPr>
        <w:t>3058</w:t>
      </w:r>
      <w:r w:rsidRPr="00F8322B">
        <w:rPr>
          <w:color w:val="000000" w:themeColor="text1"/>
        </w:rPr>
        <w:t>).</w:t>
      </w:r>
    </w:p>
    <w:p w14:paraId="1DA54C91" w14:textId="77777777" w:rsidR="001275C1" w:rsidRDefault="000B6042">
      <w:pPr>
        <w:pStyle w:val="Body"/>
        <w:ind w:left="2880" w:hanging="2880"/>
      </w:pPr>
      <w:r>
        <w:t xml:space="preserve">                                    </w:t>
      </w:r>
      <w:r w:rsidR="00133872">
        <w:t>COVID safety officer John Mixture</w:t>
      </w:r>
    </w:p>
    <w:p w14:paraId="697726C6" w14:textId="77777777" w:rsidR="00133872" w:rsidRDefault="00133872">
      <w:pPr>
        <w:pStyle w:val="Body"/>
        <w:ind w:left="2880" w:hanging="2880"/>
      </w:pPr>
    </w:p>
    <w:p w14:paraId="1B175A71" w14:textId="77777777" w:rsidR="00133872" w:rsidRDefault="00485C4F" w:rsidP="00133872">
      <w:pPr>
        <w:pStyle w:val="Body"/>
        <w:ind w:left="720" w:firstLine="720"/>
        <w:rPr>
          <w:b/>
          <w:bCs/>
        </w:rPr>
      </w:pPr>
      <w:r>
        <w:t xml:space="preserve">            </w:t>
      </w:r>
      <w:r>
        <w:rPr>
          <w:b/>
          <w:bCs/>
        </w:rPr>
        <w:t>Please enter on line using FTMS</w:t>
      </w:r>
    </w:p>
    <w:p w14:paraId="69F552BA" w14:textId="77777777" w:rsidR="00133872" w:rsidRDefault="00133872" w:rsidP="00133872">
      <w:pPr>
        <w:pStyle w:val="Body"/>
        <w:rPr>
          <w:b/>
          <w:bCs/>
        </w:rPr>
      </w:pPr>
    </w:p>
    <w:p w14:paraId="037393D3" w14:textId="77777777" w:rsidR="00485C4F" w:rsidRDefault="00485C4F" w:rsidP="00485C4F">
      <w:pPr>
        <w:pStyle w:val="Body"/>
        <w:ind w:left="2880" w:hanging="2880"/>
      </w:pPr>
    </w:p>
    <w:p w14:paraId="03FAA87F" w14:textId="77777777" w:rsidR="00485C4F" w:rsidRDefault="00485C4F" w:rsidP="00485C4F">
      <w:pPr>
        <w:pStyle w:val="Body"/>
        <w:ind w:left="2160" w:hanging="2160"/>
      </w:pPr>
      <w:r>
        <w:t>Administration Fee:</w:t>
      </w:r>
      <w:r>
        <w:tab/>
        <w:t xml:space="preserve">£3.00 (Non-returnable) </w:t>
      </w:r>
    </w:p>
    <w:p w14:paraId="421ED55F" w14:textId="77777777" w:rsidR="00485C4F" w:rsidRDefault="00485C4F" w:rsidP="00485C4F">
      <w:pPr>
        <w:pStyle w:val="Body"/>
        <w:ind w:left="2160" w:hanging="2160"/>
      </w:pPr>
    </w:p>
    <w:p w14:paraId="33EC710F" w14:textId="77777777" w:rsidR="00485C4F" w:rsidRDefault="00485C4F" w:rsidP="00485C4F">
      <w:pPr>
        <w:pStyle w:val="Body"/>
      </w:pPr>
      <w:r>
        <w:t>Entry Fee:</w:t>
      </w:r>
      <w:r>
        <w:tab/>
      </w:r>
      <w:r>
        <w:tab/>
        <w:t>Members £40</w:t>
      </w:r>
      <w:r>
        <w:rPr>
          <w:lang w:val="it-IT"/>
        </w:rPr>
        <w:t xml:space="preserve">.00 Non-Members </w:t>
      </w:r>
      <w:r>
        <w:t>£55.00.</w:t>
      </w:r>
    </w:p>
    <w:p w14:paraId="10BA143C" w14:textId="77777777" w:rsidR="00485C4F" w:rsidRPr="00485C4F" w:rsidRDefault="00485C4F" w:rsidP="00485C4F">
      <w:pPr>
        <w:pStyle w:val="Body"/>
        <w:rPr>
          <w:b/>
        </w:rPr>
      </w:pPr>
      <w:r w:rsidRPr="00485C4F">
        <w:rPr>
          <w:b/>
        </w:rPr>
        <w:t xml:space="preserve">                                    Please pay the Admin Fee online when entering the trial and the </w:t>
      </w:r>
    </w:p>
    <w:p w14:paraId="4DA6F5B9" w14:textId="77777777" w:rsidR="00485C4F" w:rsidRPr="00485C4F" w:rsidRDefault="00485C4F" w:rsidP="00485C4F">
      <w:pPr>
        <w:pStyle w:val="Body"/>
        <w:rPr>
          <w:b/>
        </w:rPr>
      </w:pPr>
      <w:r w:rsidRPr="00485C4F">
        <w:rPr>
          <w:b/>
        </w:rPr>
        <w:t xml:space="preserve">                                    Entry Fee online not later than 7 days before the Trial</w:t>
      </w:r>
    </w:p>
    <w:p w14:paraId="192D8F54" w14:textId="77777777" w:rsidR="00485C4F" w:rsidRDefault="00485C4F">
      <w:pPr>
        <w:pStyle w:val="Body"/>
        <w:ind w:left="2880" w:hanging="2880"/>
      </w:pPr>
    </w:p>
    <w:p w14:paraId="03E04A2F" w14:textId="77777777" w:rsidR="001275C1" w:rsidRDefault="001275C1">
      <w:pPr>
        <w:pStyle w:val="Body"/>
        <w:rPr>
          <w:b/>
          <w:bCs/>
        </w:rPr>
      </w:pPr>
    </w:p>
    <w:p w14:paraId="4E8A972F" w14:textId="77777777" w:rsidR="001275C1" w:rsidRDefault="00722F6C">
      <w:pPr>
        <w:pStyle w:val="Body"/>
      </w:pPr>
      <w:r>
        <w:t>Prizes:</w:t>
      </w:r>
      <w:r>
        <w:tab/>
      </w:r>
      <w:r>
        <w:tab/>
      </w:r>
      <w:r>
        <w:tab/>
        <w:t xml:space="preserve">Winner – The Ashford Trophy, Prize Card &amp; Rosette </w:t>
      </w:r>
      <w:r w:rsidR="00A17AA7">
        <w:t>&amp;</w:t>
      </w:r>
      <w:r>
        <w:t xml:space="preserve"> £</w:t>
      </w:r>
      <w:r w:rsidR="00A17AA7">
        <w:t>40</w:t>
      </w:r>
      <w:r>
        <w:t xml:space="preserve">.00. </w:t>
      </w:r>
    </w:p>
    <w:p w14:paraId="35D6C310" w14:textId="3268A441" w:rsidR="001275C1" w:rsidRDefault="00722F6C">
      <w:pPr>
        <w:pStyle w:val="Body"/>
        <w:ind w:left="1440" w:firstLine="720"/>
      </w:pPr>
      <w:r>
        <w:t>Second - Prize Card; Rosette &amp; £</w:t>
      </w:r>
      <w:r w:rsidR="000B14A7">
        <w:t>30</w:t>
      </w:r>
      <w:r>
        <w:t xml:space="preserve">.00. </w:t>
      </w:r>
    </w:p>
    <w:p w14:paraId="0B060040" w14:textId="7CDA5FBE" w:rsidR="001275C1" w:rsidRDefault="00722F6C">
      <w:pPr>
        <w:pStyle w:val="Body"/>
        <w:ind w:left="1440" w:firstLine="720"/>
      </w:pPr>
      <w:r>
        <w:t>Third - Prize Card; Rosette &amp; £1</w:t>
      </w:r>
      <w:r w:rsidR="000B14A7">
        <w:t>5</w:t>
      </w:r>
      <w:r>
        <w:t xml:space="preserve">.00. </w:t>
      </w:r>
    </w:p>
    <w:p w14:paraId="00445D03" w14:textId="77777777" w:rsidR="001275C1" w:rsidRDefault="00722F6C">
      <w:pPr>
        <w:pStyle w:val="Body"/>
        <w:ind w:left="1440" w:firstLine="720"/>
      </w:pPr>
      <w:r>
        <w:t>Fourth - Prize Card &amp; Rosette.</w:t>
      </w:r>
    </w:p>
    <w:p w14:paraId="59B0F3AF" w14:textId="77777777" w:rsidR="001275C1" w:rsidRDefault="00722F6C">
      <w:pPr>
        <w:pStyle w:val="Body"/>
        <w:ind w:left="1440" w:firstLine="720"/>
      </w:pPr>
      <w:r>
        <w:t>Guns Choice – Silver Cup kindly donated by Kevin Turner.</w:t>
      </w:r>
    </w:p>
    <w:p w14:paraId="7481783C" w14:textId="77777777" w:rsidR="001275C1" w:rsidRDefault="001275C1">
      <w:pPr>
        <w:pStyle w:val="Body"/>
        <w:ind w:left="1440" w:firstLine="720"/>
      </w:pPr>
    </w:p>
    <w:p w14:paraId="25EE8119" w14:textId="77777777" w:rsidR="001275C1" w:rsidRDefault="001275C1">
      <w:pPr>
        <w:pStyle w:val="Body"/>
        <w:ind w:left="1440" w:firstLine="720"/>
      </w:pPr>
    </w:p>
    <w:p w14:paraId="49DB53C1" w14:textId="77777777" w:rsidR="001275C1" w:rsidRDefault="00722F6C">
      <w:pPr>
        <w:pStyle w:val="Body"/>
        <w:rPr>
          <w:b/>
          <w:bCs/>
        </w:rPr>
      </w:pPr>
      <w:r>
        <w:rPr>
          <w:b/>
          <w:bCs/>
        </w:rPr>
        <w:t xml:space="preserve">Closing Date for  </w:t>
      </w:r>
      <w:r>
        <w:rPr>
          <w:b/>
          <w:bCs/>
        </w:rPr>
        <w:tab/>
      </w:r>
    </w:p>
    <w:p w14:paraId="7E28EB60" w14:textId="77777777" w:rsidR="001275C1" w:rsidRDefault="00722F6C">
      <w:pPr>
        <w:pStyle w:val="Body"/>
        <w:rPr>
          <w:b/>
          <w:bCs/>
        </w:rPr>
      </w:pPr>
      <w:r>
        <w:rPr>
          <w:b/>
          <w:bCs/>
        </w:rPr>
        <w:t xml:space="preserve">Entries:                      </w:t>
      </w:r>
      <w:r w:rsidR="00A17AA7">
        <w:rPr>
          <w:b/>
          <w:bCs/>
        </w:rPr>
        <w:t>Received by Friday</w:t>
      </w:r>
      <w:r>
        <w:rPr>
          <w:b/>
          <w:bCs/>
        </w:rPr>
        <w:t xml:space="preserve"> </w:t>
      </w:r>
      <w:r w:rsidR="00A17AA7">
        <w:rPr>
          <w:b/>
          <w:bCs/>
        </w:rPr>
        <w:t>10th</w:t>
      </w:r>
      <w:r>
        <w:rPr>
          <w:b/>
          <w:bCs/>
        </w:rPr>
        <w:t xml:space="preserve"> September 20</w:t>
      </w:r>
      <w:r w:rsidR="00A17AA7">
        <w:rPr>
          <w:b/>
          <w:bCs/>
        </w:rPr>
        <w:t>21</w:t>
      </w:r>
      <w:r>
        <w:rPr>
          <w:b/>
          <w:bCs/>
        </w:rPr>
        <w:t>.</w:t>
      </w:r>
    </w:p>
    <w:p w14:paraId="02DAC108" w14:textId="77777777" w:rsidR="001275C1" w:rsidRDefault="001275C1">
      <w:pPr>
        <w:pStyle w:val="Body"/>
      </w:pPr>
    </w:p>
    <w:p w14:paraId="1D2C0CD3" w14:textId="77777777" w:rsidR="001275C1" w:rsidRDefault="001275C1">
      <w:pPr>
        <w:pStyle w:val="Body"/>
        <w:rPr>
          <w:b/>
          <w:bCs/>
        </w:rPr>
      </w:pPr>
    </w:p>
    <w:p w14:paraId="3DF4C7FB" w14:textId="77777777" w:rsidR="001275C1" w:rsidRDefault="00722F6C">
      <w:pPr>
        <w:pStyle w:val="Body"/>
        <w:ind w:left="2880" w:hanging="2880"/>
      </w:pPr>
      <w:r>
        <w:t>Date and Place            S</w:t>
      </w:r>
      <w:r w:rsidR="00A17AA7">
        <w:t>aturday</w:t>
      </w:r>
      <w:r>
        <w:t xml:space="preserve"> </w:t>
      </w:r>
      <w:r w:rsidR="00A17AA7">
        <w:t>11</w:t>
      </w:r>
      <w:r w:rsidR="00C7258A">
        <w:t>th</w:t>
      </w:r>
      <w:r>
        <w:t>September 20</w:t>
      </w:r>
      <w:r w:rsidR="00A17AA7">
        <w:t>21</w:t>
      </w:r>
      <w:r>
        <w:t>.</w:t>
      </w:r>
    </w:p>
    <w:p w14:paraId="72A8C40B" w14:textId="77777777" w:rsidR="001275C1" w:rsidRDefault="00722F6C">
      <w:pPr>
        <w:pStyle w:val="Body"/>
        <w:ind w:left="2160" w:hanging="2160"/>
      </w:pPr>
      <w:r>
        <w:t xml:space="preserve">of Draw:          </w:t>
      </w:r>
      <w:r w:rsidR="00FF4D5B">
        <w:t xml:space="preserve">          </w:t>
      </w:r>
      <w:r w:rsidR="00872B4B">
        <w:t xml:space="preserve"> </w:t>
      </w:r>
      <w:r w:rsidR="00FF4D5B">
        <w:t xml:space="preserve"> 6.00pm at the FT </w:t>
      </w:r>
      <w:r w:rsidR="006629EF">
        <w:t>sectary’s home</w:t>
      </w:r>
      <w:r>
        <w:t xml:space="preserve"> using FTMS.                                                                 Prior notice of attendance is required.   </w:t>
      </w:r>
    </w:p>
    <w:p w14:paraId="4F75CE5C" w14:textId="77777777" w:rsidR="001275C1" w:rsidRDefault="001275C1">
      <w:pPr>
        <w:pStyle w:val="Body"/>
        <w:ind w:left="2160" w:firstLine="720"/>
      </w:pPr>
    </w:p>
    <w:p w14:paraId="757A7CB4" w14:textId="77777777" w:rsidR="001275C1" w:rsidRDefault="00722F6C">
      <w:pPr>
        <w:pStyle w:val="Body"/>
        <w:ind w:left="2160" w:hanging="360"/>
      </w:pPr>
      <w:r>
        <w:t xml:space="preserve">  </w:t>
      </w:r>
      <w:r w:rsidR="00872B4B">
        <w:t xml:space="preserve">   </w:t>
      </w:r>
      <w:r>
        <w:t xml:space="preserve"> Results of the draw will be emailed by FTMS and copies will be sent to those who provide a stamped addressed envelope.  </w:t>
      </w:r>
    </w:p>
    <w:p w14:paraId="770F0B0F" w14:textId="77777777" w:rsidR="001275C1" w:rsidRDefault="001275C1">
      <w:pPr>
        <w:pStyle w:val="Body"/>
        <w:ind w:left="2160" w:hanging="360"/>
      </w:pPr>
    </w:p>
    <w:p w14:paraId="17284074" w14:textId="77777777" w:rsidR="00DD5AD1" w:rsidRDefault="00DD5AD1" w:rsidP="00DD5AD1">
      <w:pPr>
        <w:pStyle w:val="Body"/>
        <w:ind w:left="2160" w:hanging="2160"/>
      </w:pPr>
      <w:r>
        <w:t xml:space="preserve">Notes:                         </w:t>
      </w:r>
      <w:r>
        <w:rPr>
          <w:b/>
          <w:bCs/>
        </w:rPr>
        <w:t>Any member/owner/dog drawn to run in Novice R2 will not have preference in the draw for Novice R3.</w:t>
      </w:r>
    </w:p>
    <w:p w14:paraId="7E3D5B4F" w14:textId="77777777" w:rsidR="001275C1" w:rsidRDefault="00722F6C">
      <w:pPr>
        <w:pStyle w:val="Body"/>
        <w:jc w:val="center"/>
      </w:pPr>
      <w:r>
        <w:t xml:space="preserve">                 </w:t>
      </w:r>
      <w:r>
        <w:rPr>
          <w:rFonts w:ascii="Arial Unicode MS" w:hAnsi="Arial Unicode MS"/>
        </w:rPr>
        <w:br w:type="page"/>
      </w:r>
    </w:p>
    <w:p w14:paraId="12E4D63F" w14:textId="77777777" w:rsidR="001275C1" w:rsidRDefault="001275C1">
      <w:pPr>
        <w:pStyle w:val="Body"/>
      </w:pPr>
    </w:p>
    <w:p w14:paraId="6FFBDBC4" w14:textId="77777777" w:rsidR="001275C1" w:rsidRDefault="00722F6C">
      <w:pPr>
        <w:pStyle w:val="Heading2"/>
      </w:pPr>
      <w:r>
        <w:rPr>
          <w:lang w:val="en-US"/>
        </w:rPr>
        <w:t xml:space="preserve">                   </w:t>
      </w:r>
    </w:p>
    <w:p w14:paraId="2C2AE6D7" w14:textId="77777777" w:rsidR="001275C1" w:rsidRDefault="001275C1">
      <w:pPr>
        <w:pStyle w:val="Body"/>
        <w:jc w:val="center"/>
        <w:rPr>
          <w:u w:val="single"/>
        </w:rPr>
      </w:pPr>
    </w:p>
    <w:p w14:paraId="04E68AAB" w14:textId="77777777" w:rsidR="001275C1" w:rsidRDefault="001275C1">
      <w:pPr>
        <w:pStyle w:val="Body"/>
        <w:jc w:val="center"/>
      </w:pPr>
    </w:p>
    <w:p w14:paraId="1B627D51" w14:textId="77777777" w:rsidR="001275C1" w:rsidRDefault="001275C1">
      <w:pPr>
        <w:pStyle w:val="Body"/>
      </w:pPr>
    </w:p>
    <w:p w14:paraId="2C6E52EF" w14:textId="77777777" w:rsidR="001275C1" w:rsidRDefault="00722F6C">
      <w:pPr>
        <w:pStyle w:val="Heading3"/>
        <w:jc w:val="center"/>
        <w:rPr>
          <w:u w:val="single"/>
        </w:rPr>
      </w:pPr>
      <w:r>
        <w:rPr>
          <w:u w:val="single"/>
        </w:rPr>
        <w:t>Stake No. R3: Novice Stake for AV Retrievers Limited to 14 dogs.</w:t>
      </w:r>
    </w:p>
    <w:p w14:paraId="1F7071BE" w14:textId="77777777" w:rsidR="001275C1" w:rsidRDefault="00722F6C">
      <w:pPr>
        <w:pStyle w:val="Body"/>
        <w:jc w:val="center"/>
      </w:pPr>
      <w:r>
        <w:t>(held under Kennel Club Limited Rules and Regulations ‘J’)</w:t>
      </w:r>
    </w:p>
    <w:p w14:paraId="37C85479" w14:textId="77777777" w:rsidR="001275C1" w:rsidRDefault="001275C1">
      <w:pPr>
        <w:pStyle w:val="Body"/>
      </w:pPr>
    </w:p>
    <w:p w14:paraId="1B5D869E" w14:textId="77777777" w:rsidR="001275C1" w:rsidRDefault="00722F6C">
      <w:pPr>
        <w:pStyle w:val="Body"/>
      </w:pPr>
      <w:r>
        <w:rPr>
          <w:lang w:val="de-DE"/>
        </w:rPr>
        <w:t>Date:</w:t>
      </w:r>
      <w:r>
        <w:rPr>
          <w:lang w:val="de-DE"/>
        </w:rPr>
        <w:tab/>
      </w:r>
      <w:r>
        <w:rPr>
          <w:lang w:val="de-DE"/>
        </w:rPr>
        <w:tab/>
      </w:r>
      <w:r>
        <w:t xml:space="preserve">           </w:t>
      </w:r>
      <w:r w:rsidR="00A17AA7">
        <w:t>Wednesday</w:t>
      </w:r>
      <w:r w:rsidR="00C7258A">
        <w:t xml:space="preserve"> 2</w:t>
      </w:r>
      <w:r w:rsidR="00A17AA7">
        <w:t>0th</w:t>
      </w:r>
      <w:r>
        <w:t xml:space="preserve"> October 20</w:t>
      </w:r>
      <w:r w:rsidR="00A17AA7">
        <w:t>21</w:t>
      </w:r>
      <w:r>
        <w:t>.</w:t>
      </w:r>
      <w:r w:rsidR="00D27D4A">
        <w:t xml:space="preserve">  (Driven Trial)</w:t>
      </w:r>
    </w:p>
    <w:p w14:paraId="6E021B03" w14:textId="77777777" w:rsidR="001275C1" w:rsidRDefault="006B1849">
      <w:pPr>
        <w:pStyle w:val="Body"/>
      </w:pPr>
      <w:r>
        <w:rPr>
          <w:lang w:val="fr-FR"/>
        </w:rPr>
        <w:t>Venue :</w:t>
      </w:r>
      <w:r w:rsidR="00722F6C">
        <w:rPr>
          <w:lang w:val="fr-FR"/>
        </w:rPr>
        <w:tab/>
        <w:t xml:space="preserve">           </w:t>
      </w:r>
      <w:r w:rsidR="00A17AA7">
        <w:rPr>
          <w:lang w:val="fr-FR"/>
        </w:rPr>
        <w:t>Bitterley Lodge Shoot, nr. Ludlow</w:t>
      </w:r>
      <w:r w:rsidR="00722F6C">
        <w:t xml:space="preserve">. </w:t>
      </w:r>
    </w:p>
    <w:p w14:paraId="61D32418" w14:textId="77777777" w:rsidR="00A17AA7" w:rsidRDefault="00722F6C" w:rsidP="00A17AA7">
      <w:pPr>
        <w:pStyle w:val="Body"/>
      </w:pPr>
      <w:r>
        <w:t xml:space="preserve">                                </w:t>
      </w:r>
      <w:r w:rsidR="00A17AA7">
        <w:t xml:space="preserve">   (Directions with running order)</w:t>
      </w:r>
    </w:p>
    <w:p w14:paraId="7C1C9D08" w14:textId="77777777" w:rsidR="001275C1" w:rsidRDefault="001275C1">
      <w:pPr>
        <w:pStyle w:val="Body"/>
      </w:pPr>
    </w:p>
    <w:p w14:paraId="70C146D2" w14:textId="77777777" w:rsidR="001275C1" w:rsidRDefault="00722F6C">
      <w:pPr>
        <w:pStyle w:val="Body"/>
      </w:pPr>
      <w:r>
        <w:tab/>
      </w:r>
      <w:r>
        <w:tab/>
        <w:t xml:space="preserve">            Meet 9.00am for 9.30am start.</w:t>
      </w:r>
    </w:p>
    <w:p w14:paraId="41C6DD80" w14:textId="77777777" w:rsidR="001275C1" w:rsidRDefault="00722F6C">
      <w:pPr>
        <w:pStyle w:val="Body"/>
      </w:pPr>
      <w:r>
        <w:tab/>
      </w:r>
      <w:r>
        <w:tab/>
        <w:t xml:space="preserve">        </w:t>
      </w:r>
    </w:p>
    <w:p w14:paraId="052C510B" w14:textId="77777777" w:rsidR="001275C1" w:rsidRDefault="00722F6C">
      <w:pPr>
        <w:pStyle w:val="Body"/>
      </w:pPr>
      <w:r>
        <w:t>Host</w:t>
      </w:r>
      <w:r w:rsidR="00930E99">
        <w:t>s</w:t>
      </w:r>
      <w:r>
        <w:t>:</w:t>
      </w:r>
      <w:r>
        <w:tab/>
      </w:r>
      <w:r>
        <w:tab/>
        <w:t xml:space="preserve">           </w:t>
      </w:r>
      <w:r w:rsidR="006B1849">
        <w:t>Mr</w:t>
      </w:r>
      <w:r w:rsidR="00463428">
        <w:t>. Norman &amp; Mrs. Sandra Onens</w:t>
      </w:r>
    </w:p>
    <w:p w14:paraId="102DC8CC" w14:textId="77777777" w:rsidR="001275C1" w:rsidRDefault="001275C1">
      <w:pPr>
        <w:pStyle w:val="Body"/>
        <w:ind w:left="2880" w:hanging="2880"/>
      </w:pPr>
    </w:p>
    <w:p w14:paraId="477CFD9F" w14:textId="59A16557" w:rsidR="001275C1" w:rsidRPr="00746D4A" w:rsidRDefault="00722F6C">
      <w:pPr>
        <w:pStyle w:val="Body"/>
        <w:rPr>
          <w:color w:val="FF0000"/>
        </w:rPr>
      </w:pPr>
      <w:r>
        <w:t>Judges:</w:t>
      </w:r>
      <w:r>
        <w:tab/>
        <w:t xml:space="preserve">           </w:t>
      </w:r>
      <w:r w:rsidR="006B1849" w:rsidRPr="00F8322B">
        <w:rPr>
          <w:color w:val="000000" w:themeColor="text1"/>
        </w:rPr>
        <w:t>Mr</w:t>
      </w:r>
      <w:r w:rsidR="007664BE">
        <w:rPr>
          <w:color w:val="000000" w:themeColor="text1"/>
        </w:rPr>
        <w:t>. Nick Coates</w:t>
      </w:r>
      <w:r w:rsidRPr="00F8322B">
        <w:rPr>
          <w:color w:val="000000" w:themeColor="text1"/>
        </w:rPr>
        <w:t>(A</w:t>
      </w:r>
      <w:r w:rsidR="007664BE">
        <w:rPr>
          <w:color w:val="000000" w:themeColor="text1"/>
        </w:rPr>
        <w:t>2223</w:t>
      </w:r>
      <w:bookmarkStart w:id="0" w:name="_GoBack"/>
      <w:bookmarkEnd w:id="0"/>
      <w:r w:rsidRPr="00F8322B">
        <w:rPr>
          <w:color w:val="000000" w:themeColor="text1"/>
        </w:rPr>
        <w:t xml:space="preserve">); </w:t>
      </w:r>
      <w:r w:rsidR="006B1849" w:rsidRPr="00A943F2">
        <w:rPr>
          <w:color w:val="000000" w:themeColor="text1"/>
        </w:rPr>
        <w:t>Mrs.</w:t>
      </w:r>
      <w:r w:rsidR="00463428">
        <w:rPr>
          <w:color w:val="000000" w:themeColor="text1"/>
        </w:rPr>
        <w:t xml:space="preserve"> Karen Mc Carthy</w:t>
      </w:r>
      <w:r w:rsidRPr="00A943F2">
        <w:rPr>
          <w:color w:val="000000" w:themeColor="text1"/>
        </w:rPr>
        <w:t xml:space="preserve"> (B</w:t>
      </w:r>
      <w:r w:rsidR="00463428">
        <w:rPr>
          <w:color w:val="000000" w:themeColor="text1"/>
        </w:rPr>
        <w:t>3201</w:t>
      </w:r>
      <w:r w:rsidRPr="00A943F2">
        <w:rPr>
          <w:color w:val="000000" w:themeColor="text1"/>
        </w:rPr>
        <w:t xml:space="preserve">); </w:t>
      </w:r>
    </w:p>
    <w:p w14:paraId="211A897E" w14:textId="20D67695" w:rsidR="001275C1" w:rsidRPr="00746D4A" w:rsidRDefault="00722F6C">
      <w:pPr>
        <w:pStyle w:val="Body"/>
        <w:ind w:left="720" w:firstLine="720"/>
        <w:rPr>
          <w:color w:val="FF0000"/>
        </w:rPr>
      </w:pPr>
      <w:r w:rsidRPr="00746D4A">
        <w:rPr>
          <w:color w:val="FF0000"/>
        </w:rPr>
        <w:t xml:space="preserve">           </w:t>
      </w:r>
      <w:r w:rsidR="006B1849" w:rsidRPr="00F8322B">
        <w:rPr>
          <w:color w:val="000000" w:themeColor="text1"/>
        </w:rPr>
        <w:t>Mrs.</w:t>
      </w:r>
      <w:r w:rsidR="00463428">
        <w:rPr>
          <w:color w:val="000000" w:themeColor="text1"/>
        </w:rPr>
        <w:t xml:space="preserve"> Vanessa King</w:t>
      </w:r>
      <w:r w:rsidRPr="00F8322B">
        <w:rPr>
          <w:color w:val="000000" w:themeColor="text1"/>
        </w:rPr>
        <w:t xml:space="preserve"> (NP</w:t>
      </w:r>
      <w:r w:rsidR="00A943F2">
        <w:rPr>
          <w:color w:val="000000" w:themeColor="text1"/>
        </w:rPr>
        <w:t>3</w:t>
      </w:r>
      <w:r w:rsidR="00463428">
        <w:rPr>
          <w:color w:val="000000" w:themeColor="text1"/>
        </w:rPr>
        <w:t>609</w:t>
      </w:r>
      <w:r w:rsidRPr="00F8322B">
        <w:rPr>
          <w:color w:val="000000" w:themeColor="text1"/>
        </w:rPr>
        <w:t>); and</w:t>
      </w:r>
      <w:r w:rsidR="00BD04D1">
        <w:rPr>
          <w:color w:val="000000" w:themeColor="text1"/>
        </w:rPr>
        <w:t xml:space="preserve"> </w:t>
      </w:r>
      <w:r w:rsidR="001455CB">
        <w:rPr>
          <w:color w:val="000000" w:themeColor="text1"/>
        </w:rPr>
        <w:t>Ma</w:t>
      </w:r>
      <w:r w:rsidR="00176A7A">
        <w:rPr>
          <w:color w:val="000000" w:themeColor="text1"/>
        </w:rPr>
        <w:t>ry</w:t>
      </w:r>
      <w:r w:rsidR="001455CB">
        <w:rPr>
          <w:color w:val="000000" w:themeColor="text1"/>
        </w:rPr>
        <w:t xml:space="preserve"> Palk </w:t>
      </w:r>
      <w:r w:rsidRPr="00A943F2">
        <w:rPr>
          <w:color w:val="000000" w:themeColor="text1"/>
        </w:rPr>
        <w:t>(N</w:t>
      </w:r>
      <w:r w:rsidR="00A943F2" w:rsidRPr="00A943F2">
        <w:rPr>
          <w:color w:val="000000" w:themeColor="text1"/>
        </w:rPr>
        <w:t>P</w:t>
      </w:r>
      <w:r w:rsidR="001455CB">
        <w:rPr>
          <w:color w:val="000000" w:themeColor="text1"/>
        </w:rPr>
        <w:t>3755</w:t>
      </w:r>
      <w:r w:rsidRPr="00A943F2">
        <w:rPr>
          <w:color w:val="000000" w:themeColor="text1"/>
        </w:rPr>
        <w:t>).</w:t>
      </w:r>
    </w:p>
    <w:p w14:paraId="12195A41" w14:textId="77777777" w:rsidR="001275C1" w:rsidRDefault="00133872">
      <w:pPr>
        <w:pStyle w:val="Body"/>
        <w:ind w:left="2880" w:hanging="2880"/>
      </w:pPr>
      <w:r>
        <w:t xml:space="preserve">                                   COVID safety officer John Mixture</w:t>
      </w:r>
    </w:p>
    <w:p w14:paraId="71A81AEB" w14:textId="77777777" w:rsidR="00133872" w:rsidRDefault="00133872">
      <w:pPr>
        <w:pStyle w:val="Body"/>
        <w:ind w:left="2880" w:hanging="2880"/>
      </w:pPr>
    </w:p>
    <w:p w14:paraId="591DA91F" w14:textId="77777777" w:rsidR="00DD5AD1" w:rsidRDefault="00DD5AD1" w:rsidP="00DD5AD1">
      <w:pPr>
        <w:pStyle w:val="Body"/>
        <w:ind w:left="720" w:firstLine="720"/>
      </w:pPr>
      <w:r>
        <w:rPr>
          <w:b/>
          <w:bCs/>
        </w:rPr>
        <w:t xml:space="preserve">           Please enter on line using FTMS.</w:t>
      </w:r>
    </w:p>
    <w:p w14:paraId="61EDFEEC" w14:textId="77777777" w:rsidR="00DD5AD1" w:rsidRDefault="00DD5AD1" w:rsidP="00DD5AD1">
      <w:pPr>
        <w:pStyle w:val="Body"/>
        <w:ind w:left="2880" w:hanging="2880"/>
      </w:pPr>
    </w:p>
    <w:p w14:paraId="02599CD3" w14:textId="77777777" w:rsidR="00DD5AD1" w:rsidRDefault="00DD5AD1" w:rsidP="00DD5AD1">
      <w:pPr>
        <w:pStyle w:val="Body"/>
        <w:ind w:left="2160" w:hanging="2160"/>
      </w:pPr>
      <w:r>
        <w:t>Administration Fee:</w:t>
      </w:r>
      <w:r>
        <w:tab/>
        <w:t>£3.00 (Non-re</w:t>
      </w:r>
      <w:r w:rsidR="00DD2B2A">
        <w:t>fundable</w:t>
      </w:r>
      <w:r>
        <w:t xml:space="preserve">) </w:t>
      </w:r>
    </w:p>
    <w:p w14:paraId="42E1EC25" w14:textId="77777777" w:rsidR="00DD5AD1" w:rsidRDefault="00DD5AD1" w:rsidP="00DD5AD1">
      <w:pPr>
        <w:pStyle w:val="Body"/>
        <w:ind w:left="2160" w:hanging="2160"/>
      </w:pPr>
    </w:p>
    <w:p w14:paraId="702D28B3" w14:textId="77777777" w:rsidR="00DD5AD1" w:rsidRDefault="00DD5AD1" w:rsidP="00DD5AD1">
      <w:pPr>
        <w:pStyle w:val="Body"/>
      </w:pPr>
      <w:r>
        <w:t>Entry Fee:</w:t>
      </w:r>
      <w:r>
        <w:tab/>
      </w:r>
      <w:r>
        <w:tab/>
        <w:t>Members £40</w:t>
      </w:r>
      <w:r>
        <w:rPr>
          <w:lang w:val="it-IT"/>
        </w:rPr>
        <w:t xml:space="preserve">.00 Non-Members </w:t>
      </w:r>
      <w:r>
        <w:t>£55.00.</w:t>
      </w:r>
    </w:p>
    <w:p w14:paraId="0F7F4308" w14:textId="77777777" w:rsidR="00DD5AD1" w:rsidRPr="00485C4F" w:rsidRDefault="00DD5AD1" w:rsidP="00DD5AD1">
      <w:pPr>
        <w:pStyle w:val="Body"/>
        <w:rPr>
          <w:b/>
        </w:rPr>
      </w:pPr>
      <w:r w:rsidRPr="00485C4F">
        <w:rPr>
          <w:b/>
        </w:rPr>
        <w:t xml:space="preserve">                                    Please pay the Admin Fee online when entering the trial and the </w:t>
      </w:r>
    </w:p>
    <w:p w14:paraId="203B41E1" w14:textId="77777777" w:rsidR="00DD5AD1" w:rsidRPr="00485C4F" w:rsidRDefault="00DD5AD1" w:rsidP="00DD5AD1">
      <w:pPr>
        <w:pStyle w:val="Body"/>
        <w:rPr>
          <w:b/>
        </w:rPr>
      </w:pPr>
      <w:r w:rsidRPr="00485C4F">
        <w:rPr>
          <w:b/>
        </w:rPr>
        <w:t xml:space="preserve">                                    Entry Fee online not later than 7 days before the Trial</w:t>
      </w:r>
    </w:p>
    <w:p w14:paraId="1C5B2284" w14:textId="77777777" w:rsidR="00DD5AD1" w:rsidRDefault="00DD5AD1">
      <w:pPr>
        <w:pStyle w:val="Body"/>
        <w:ind w:left="2880" w:hanging="2880"/>
      </w:pPr>
    </w:p>
    <w:p w14:paraId="6F47EA42" w14:textId="77777777" w:rsidR="001275C1" w:rsidRDefault="001275C1" w:rsidP="00DD5AD1">
      <w:pPr>
        <w:pStyle w:val="Body"/>
      </w:pPr>
    </w:p>
    <w:p w14:paraId="34F2CAAE" w14:textId="77777777" w:rsidR="001275C1" w:rsidRDefault="001275C1">
      <w:pPr>
        <w:pStyle w:val="Body"/>
        <w:rPr>
          <w:b/>
          <w:bCs/>
        </w:rPr>
      </w:pPr>
    </w:p>
    <w:p w14:paraId="615653D8" w14:textId="77777777" w:rsidR="001275C1" w:rsidRDefault="00722F6C">
      <w:pPr>
        <w:pStyle w:val="Body"/>
      </w:pPr>
      <w:r>
        <w:t>Prizes:</w:t>
      </w:r>
      <w:r>
        <w:tab/>
      </w:r>
      <w:r>
        <w:tab/>
      </w:r>
      <w:r>
        <w:tab/>
        <w:t>Winner - Evenlode Trophy, Prize Card &amp; Rosette, plus £</w:t>
      </w:r>
      <w:r w:rsidR="00463428">
        <w:t>40</w:t>
      </w:r>
      <w:r>
        <w:t xml:space="preserve">.00. </w:t>
      </w:r>
    </w:p>
    <w:p w14:paraId="47DB6F1E" w14:textId="44F5BA38" w:rsidR="001275C1" w:rsidRDefault="00722F6C">
      <w:pPr>
        <w:pStyle w:val="Body"/>
        <w:ind w:left="1440" w:firstLine="720"/>
      </w:pPr>
      <w:r>
        <w:t>Second - Prize Card; Rosette &amp; £</w:t>
      </w:r>
      <w:r w:rsidR="000B14A7">
        <w:t>30</w:t>
      </w:r>
      <w:r>
        <w:t xml:space="preserve">.00. </w:t>
      </w:r>
    </w:p>
    <w:p w14:paraId="4842B015" w14:textId="6EC4A6CB" w:rsidR="001275C1" w:rsidRDefault="00722F6C">
      <w:pPr>
        <w:pStyle w:val="Body"/>
        <w:ind w:left="1440" w:firstLine="720"/>
      </w:pPr>
      <w:r>
        <w:t>Third - Prize Card; Rosette &amp; £1</w:t>
      </w:r>
      <w:r w:rsidR="000B14A7">
        <w:t>5</w:t>
      </w:r>
      <w:r>
        <w:t xml:space="preserve">.00. </w:t>
      </w:r>
    </w:p>
    <w:p w14:paraId="4169FBD5" w14:textId="77777777" w:rsidR="001275C1" w:rsidRDefault="00722F6C">
      <w:pPr>
        <w:pStyle w:val="Body"/>
        <w:ind w:left="1440" w:firstLine="720"/>
      </w:pPr>
      <w:r>
        <w:t>Fourth - Prize Card &amp; Rosette.</w:t>
      </w:r>
    </w:p>
    <w:p w14:paraId="19EEEAEE" w14:textId="77777777" w:rsidR="001275C1" w:rsidRDefault="00722F6C">
      <w:pPr>
        <w:pStyle w:val="Body"/>
        <w:ind w:left="1440" w:firstLine="720"/>
      </w:pPr>
      <w:r>
        <w:t>Guns Choice – Silver Cup kindly donated by Kevin Turner.</w:t>
      </w:r>
    </w:p>
    <w:p w14:paraId="7DB76A0C" w14:textId="77777777" w:rsidR="001275C1" w:rsidRDefault="001275C1">
      <w:pPr>
        <w:pStyle w:val="Body"/>
        <w:ind w:left="1440" w:firstLine="720"/>
      </w:pPr>
    </w:p>
    <w:p w14:paraId="006C5A68" w14:textId="77777777" w:rsidR="001275C1" w:rsidRDefault="00722F6C">
      <w:pPr>
        <w:pStyle w:val="Body"/>
        <w:rPr>
          <w:b/>
          <w:bCs/>
        </w:rPr>
      </w:pPr>
      <w:r>
        <w:rPr>
          <w:b/>
          <w:bCs/>
        </w:rPr>
        <w:t>Closing Date for</w:t>
      </w:r>
      <w:r>
        <w:rPr>
          <w:b/>
          <w:bCs/>
        </w:rPr>
        <w:tab/>
      </w:r>
    </w:p>
    <w:p w14:paraId="57D4E7A0" w14:textId="77777777" w:rsidR="001275C1" w:rsidRDefault="00722F6C">
      <w:pPr>
        <w:pStyle w:val="Body"/>
        <w:rPr>
          <w:b/>
          <w:bCs/>
        </w:rPr>
      </w:pPr>
      <w:r>
        <w:rPr>
          <w:b/>
          <w:bCs/>
        </w:rPr>
        <w:t xml:space="preserve">Entries:                      </w:t>
      </w:r>
      <w:r w:rsidR="00463428">
        <w:rPr>
          <w:b/>
          <w:bCs/>
        </w:rPr>
        <w:t>Received by Monday</w:t>
      </w:r>
      <w:r>
        <w:rPr>
          <w:b/>
          <w:bCs/>
        </w:rPr>
        <w:t xml:space="preserve"> </w:t>
      </w:r>
      <w:r w:rsidR="00463428">
        <w:rPr>
          <w:b/>
          <w:bCs/>
        </w:rPr>
        <w:t>4</w:t>
      </w:r>
      <w:r>
        <w:rPr>
          <w:b/>
          <w:bCs/>
        </w:rPr>
        <w:t>th October 20</w:t>
      </w:r>
      <w:r w:rsidR="00463428">
        <w:rPr>
          <w:b/>
          <w:bCs/>
        </w:rPr>
        <w:t>21</w:t>
      </w:r>
      <w:r>
        <w:rPr>
          <w:b/>
          <w:bCs/>
        </w:rPr>
        <w:t>.</w:t>
      </w:r>
    </w:p>
    <w:p w14:paraId="1DC6C689" w14:textId="77777777" w:rsidR="001275C1" w:rsidRDefault="001275C1">
      <w:pPr>
        <w:pStyle w:val="Body"/>
      </w:pPr>
    </w:p>
    <w:p w14:paraId="6DBB39CD" w14:textId="77777777" w:rsidR="001275C1" w:rsidRDefault="001275C1">
      <w:pPr>
        <w:pStyle w:val="Body"/>
        <w:rPr>
          <w:b/>
          <w:bCs/>
        </w:rPr>
      </w:pPr>
    </w:p>
    <w:p w14:paraId="42A56AFA" w14:textId="77777777" w:rsidR="001275C1" w:rsidRDefault="00722F6C">
      <w:pPr>
        <w:pStyle w:val="Body"/>
        <w:ind w:left="2880" w:hanging="2880"/>
      </w:pPr>
      <w:r>
        <w:t xml:space="preserve">Date and Place           </w:t>
      </w:r>
      <w:r w:rsidR="00463428">
        <w:t>Tuesday</w:t>
      </w:r>
      <w:r>
        <w:t xml:space="preserve"> </w:t>
      </w:r>
      <w:r w:rsidR="00463428">
        <w:t>5</w:t>
      </w:r>
      <w:r>
        <w:t>th October 21</w:t>
      </w:r>
      <w:r w:rsidR="00463428">
        <w:t>21</w:t>
      </w:r>
      <w:r>
        <w:t>.</w:t>
      </w:r>
    </w:p>
    <w:p w14:paraId="5F05DC40" w14:textId="77777777" w:rsidR="001275C1" w:rsidRDefault="00722F6C">
      <w:pPr>
        <w:pStyle w:val="Body"/>
      </w:pPr>
      <w:r>
        <w:t xml:space="preserve">Of Draw:                    </w:t>
      </w:r>
      <w:r w:rsidR="00467D23">
        <w:t xml:space="preserve">6.00pm at the FT sectary’s home using FTMS.                                                                 </w:t>
      </w:r>
      <w:r>
        <w:t xml:space="preserve"> </w:t>
      </w:r>
    </w:p>
    <w:p w14:paraId="7EDF5E82" w14:textId="77777777" w:rsidR="001275C1" w:rsidRDefault="00722F6C">
      <w:pPr>
        <w:pStyle w:val="Body"/>
      </w:pPr>
      <w:r>
        <w:t xml:space="preserve">                                   Prior notice of attendance is required.    </w:t>
      </w:r>
    </w:p>
    <w:p w14:paraId="5A39AA92" w14:textId="77777777" w:rsidR="001275C1" w:rsidRDefault="001275C1">
      <w:pPr>
        <w:pStyle w:val="Body"/>
        <w:ind w:left="2160"/>
      </w:pPr>
    </w:p>
    <w:p w14:paraId="71517AED" w14:textId="77777777" w:rsidR="001275C1" w:rsidRDefault="00722F6C">
      <w:pPr>
        <w:pStyle w:val="Body"/>
        <w:ind w:left="2160"/>
      </w:pPr>
      <w:r>
        <w:t>Results of the draw will be emailed by FTMS and copies will be sent to those who provide a stamped addressed envelope.</w:t>
      </w:r>
    </w:p>
    <w:p w14:paraId="5DE5D8C5" w14:textId="77777777" w:rsidR="001275C1" w:rsidRDefault="001275C1">
      <w:pPr>
        <w:pStyle w:val="Body"/>
        <w:ind w:left="2160"/>
      </w:pPr>
    </w:p>
    <w:p w14:paraId="55B9F560" w14:textId="77777777" w:rsidR="001275C1" w:rsidRDefault="00722F6C">
      <w:pPr>
        <w:pStyle w:val="Body"/>
        <w:ind w:left="2160" w:hanging="2160"/>
      </w:pPr>
      <w:r>
        <w:t xml:space="preserve">Notes:                         </w:t>
      </w:r>
      <w:r>
        <w:rPr>
          <w:b/>
          <w:bCs/>
        </w:rPr>
        <w:t xml:space="preserve">Any </w:t>
      </w:r>
      <w:r w:rsidR="0096306A">
        <w:rPr>
          <w:b/>
          <w:bCs/>
        </w:rPr>
        <w:t xml:space="preserve">member/owner/dog </w:t>
      </w:r>
      <w:r>
        <w:rPr>
          <w:b/>
          <w:bCs/>
        </w:rPr>
        <w:t>drawn to run in Novice R2 will not have preference in the draw for Novice R3.</w:t>
      </w:r>
    </w:p>
    <w:p w14:paraId="5A074EB9" w14:textId="77777777" w:rsidR="001275C1" w:rsidRDefault="001275C1">
      <w:pPr>
        <w:pStyle w:val="Body"/>
      </w:pPr>
    </w:p>
    <w:p w14:paraId="6563E9CB" w14:textId="77777777" w:rsidR="001275C1" w:rsidRDefault="00722F6C">
      <w:pPr>
        <w:pStyle w:val="Body"/>
        <w:rPr>
          <w:b/>
          <w:bCs/>
        </w:rPr>
      </w:pPr>
      <w:r>
        <w:rPr>
          <w:b/>
          <w:bCs/>
        </w:rPr>
        <w:t xml:space="preserve">     </w:t>
      </w:r>
    </w:p>
    <w:p w14:paraId="450D01BD" w14:textId="77777777" w:rsidR="001275C1" w:rsidRDefault="001275C1">
      <w:pPr>
        <w:pStyle w:val="Body"/>
      </w:pPr>
    </w:p>
    <w:p w14:paraId="1F088634" w14:textId="77777777" w:rsidR="001275C1" w:rsidRDefault="001275C1">
      <w:pPr>
        <w:pStyle w:val="Body"/>
        <w:ind w:left="1440" w:firstLine="720"/>
      </w:pPr>
    </w:p>
    <w:p w14:paraId="25114ADD" w14:textId="77777777" w:rsidR="001275C1" w:rsidRDefault="001275C1">
      <w:pPr>
        <w:pStyle w:val="Body"/>
        <w:ind w:left="1440" w:firstLine="720"/>
      </w:pPr>
    </w:p>
    <w:p w14:paraId="2371CF30" w14:textId="77777777" w:rsidR="00D1541E" w:rsidRDefault="00D1541E" w:rsidP="00D1541E">
      <w:pPr>
        <w:pStyle w:val="Body"/>
        <w:jc w:val="center"/>
      </w:pPr>
    </w:p>
    <w:p w14:paraId="6026222D" w14:textId="77777777" w:rsidR="00D1541E" w:rsidRDefault="00D1541E" w:rsidP="00D1541E">
      <w:pPr>
        <w:pStyle w:val="Body"/>
        <w:jc w:val="center"/>
      </w:pPr>
    </w:p>
    <w:p w14:paraId="1A6AB5CE" w14:textId="77777777" w:rsidR="007E0617" w:rsidRDefault="007E0617" w:rsidP="007E0617">
      <w:pPr>
        <w:spacing w:after="160" w:line="256" w:lineRule="auto"/>
        <w:jc w:val="center"/>
        <w:rPr>
          <w:rFonts w:ascii="Calibri" w:eastAsia="Calibri" w:hAnsi="Calibri"/>
          <w:b/>
          <w:bCs/>
          <w:color w:val="0070C0"/>
          <w:sz w:val="32"/>
          <w:szCs w:val="32"/>
          <w:lang w:val="en-GB"/>
        </w:rPr>
      </w:pPr>
      <w:r>
        <w:rPr>
          <w:rFonts w:ascii="Calibri" w:eastAsia="Calibri" w:hAnsi="Calibri"/>
          <w:b/>
          <w:bCs/>
          <w:color w:val="0070C0"/>
          <w:sz w:val="32"/>
          <w:szCs w:val="32"/>
          <w:lang w:val="en-GB"/>
        </w:rPr>
        <w:t>BWWGS AV RETRIEVER STANDING INSTRUCTIONS 2021/22</w:t>
      </w:r>
    </w:p>
    <w:p w14:paraId="0ACD7243" w14:textId="77777777" w:rsidR="007E0617" w:rsidRPr="00DC0496" w:rsidRDefault="007E0617" w:rsidP="007E0617">
      <w:pPr>
        <w:jc w:val="center"/>
        <w:rPr>
          <w:rFonts w:ascii="Calibri" w:hAnsi="Calibri" w:cs="Calibri"/>
          <w:b/>
          <w:sz w:val="16"/>
          <w:szCs w:val="16"/>
        </w:rPr>
      </w:pPr>
      <w:r w:rsidRPr="00DC0496">
        <w:rPr>
          <w:rFonts w:ascii="Calibri" w:hAnsi="Calibri" w:cs="Calibri"/>
          <w:b/>
          <w:sz w:val="16"/>
          <w:szCs w:val="16"/>
        </w:rPr>
        <w:t xml:space="preserve">All Trials will be held under Kennel Club Field Trial Rules and Regulations </w:t>
      </w:r>
    </w:p>
    <w:p w14:paraId="06A52054" w14:textId="77777777" w:rsidR="007E0617" w:rsidRPr="00DC0496" w:rsidRDefault="007E0617" w:rsidP="007E0617">
      <w:pPr>
        <w:jc w:val="center"/>
        <w:rPr>
          <w:rFonts w:ascii="Calibri" w:hAnsi="Calibri" w:cs="Calibri"/>
          <w:b/>
          <w:sz w:val="16"/>
          <w:szCs w:val="16"/>
        </w:rPr>
      </w:pPr>
      <w:r w:rsidRPr="00DC0496">
        <w:rPr>
          <w:rFonts w:ascii="Calibri" w:hAnsi="Calibri" w:cs="Calibri"/>
          <w:b/>
          <w:sz w:val="16"/>
          <w:szCs w:val="16"/>
        </w:rPr>
        <w:t xml:space="preserve">the Code of Conduct and the </w:t>
      </w:r>
    </w:p>
    <w:p w14:paraId="07D5DB89" w14:textId="77777777" w:rsidR="007E0617" w:rsidRPr="00DC0496" w:rsidRDefault="007E0617" w:rsidP="007E0617">
      <w:pPr>
        <w:jc w:val="center"/>
        <w:rPr>
          <w:rFonts w:ascii="Calibri" w:hAnsi="Calibri" w:cs="Calibri"/>
          <w:b/>
          <w:sz w:val="16"/>
          <w:szCs w:val="16"/>
        </w:rPr>
      </w:pPr>
      <w:r w:rsidRPr="00DC0496">
        <w:rPr>
          <w:rFonts w:ascii="Calibri" w:hAnsi="Calibri" w:cs="Calibri"/>
          <w:b/>
          <w:sz w:val="16"/>
          <w:szCs w:val="16"/>
        </w:rPr>
        <w:t>BWWGS AV Retriever Standing Instruction. Please read before entering.</w:t>
      </w:r>
    </w:p>
    <w:p w14:paraId="3253BFE8" w14:textId="77777777" w:rsidR="007E0617" w:rsidRPr="00DC0496" w:rsidRDefault="007E0617" w:rsidP="007E0617">
      <w:pPr>
        <w:jc w:val="center"/>
        <w:rPr>
          <w:rFonts w:ascii="Calibri" w:hAnsi="Calibri" w:cs="Calibri"/>
          <w:b/>
          <w:sz w:val="16"/>
          <w:szCs w:val="16"/>
        </w:rPr>
      </w:pPr>
    </w:p>
    <w:p w14:paraId="51F5F668" w14:textId="77777777" w:rsidR="007E0617" w:rsidRPr="00DC0496" w:rsidRDefault="007E0617" w:rsidP="007E0617">
      <w:pPr>
        <w:spacing w:line="256" w:lineRule="auto"/>
        <w:jc w:val="center"/>
        <w:rPr>
          <w:rFonts w:ascii="Calibri" w:eastAsia="Calibri" w:hAnsi="Calibri"/>
          <w:b/>
          <w:sz w:val="16"/>
          <w:szCs w:val="16"/>
          <w:lang w:val="en-GB"/>
        </w:rPr>
      </w:pPr>
      <w:r w:rsidRPr="00DC0496">
        <w:rPr>
          <w:rFonts w:ascii="Calibri" w:eastAsia="Calibri" w:hAnsi="Calibri"/>
          <w:sz w:val="16"/>
          <w:szCs w:val="16"/>
          <w:lang w:val="en-GB"/>
        </w:rPr>
        <w:t>Dogs entered at Kennel Club Licensed Field Trials must be registered at the Kennel Club in</w:t>
      </w:r>
    </w:p>
    <w:p w14:paraId="63FAC66D" w14:textId="77777777" w:rsidR="007E0617" w:rsidRPr="00DC0496" w:rsidRDefault="007E0617" w:rsidP="007E0617">
      <w:pPr>
        <w:tabs>
          <w:tab w:val="left" w:pos="993"/>
        </w:tabs>
        <w:spacing w:line="256" w:lineRule="auto"/>
        <w:ind w:left="720"/>
        <w:jc w:val="center"/>
        <w:rPr>
          <w:rFonts w:ascii="Calibri" w:eastAsia="Calibri" w:hAnsi="Calibri"/>
          <w:sz w:val="16"/>
          <w:szCs w:val="16"/>
          <w:lang w:val="en-GB"/>
        </w:rPr>
      </w:pPr>
      <w:r w:rsidRPr="00DC0496">
        <w:rPr>
          <w:rFonts w:ascii="Calibri" w:eastAsia="Calibri" w:hAnsi="Calibri"/>
          <w:sz w:val="16"/>
          <w:szCs w:val="16"/>
          <w:lang w:val="en-GB"/>
        </w:rPr>
        <w:t>accordance with Kennel Club Regulations for Classification and Registration.</w:t>
      </w:r>
    </w:p>
    <w:p w14:paraId="269B2ADA" w14:textId="77777777" w:rsidR="007E0617" w:rsidRPr="00092FE7" w:rsidRDefault="007E0617" w:rsidP="007E0617">
      <w:pPr>
        <w:spacing w:after="160" w:line="256" w:lineRule="auto"/>
        <w:jc w:val="center"/>
        <w:rPr>
          <w:rFonts w:ascii="Calibri" w:eastAsia="Calibri" w:hAnsi="Calibri"/>
          <w:color w:val="FF0000"/>
          <w:sz w:val="20"/>
          <w:szCs w:val="20"/>
          <w:lang w:val="en-GB"/>
        </w:rPr>
      </w:pPr>
      <w:r w:rsidRPr="00092FE7">
        <w:rPr>
          <w:rFonts w:ascii="Calibri" w:eastAsia="Calibri" w:hAnsi="Calibri"/>
          <w:color w:val="FF0000"/>
          <w:sz w:val="20"/>
          <w:szCs w:val="20"/>
          <w:lang w:val="en-GB"/>
        </w:rPr>
        <w:t>*MEMBERS Please ensure your membership is up to date to qualify*</w:t>
      </w:r>
    </w:p>
    <w:p w14:paraId="29C7AC36" w14:textId="77777777" w:rsidR="007E0617" w:rsidRPr="004C1D60" w:rsidRDefault="007E0617" w:rsidP="007E0617">
      <w:pPr>
        <w:spacing w:after="160" w:line="256" w:lineRule="auto"/>
        <w:rPr>
          <w:rFonts w:ascii="Calibri" w:eastAsia="Calibri" w:hAnsi="Calibri"/>
          <w:b/>
          <w:bCs/>
          <w:color w:val="2E74B5"/>
          <w:sz w:val="20"/>
          <w:szCs w:val="20"/>
          <w:u w:val="single"/>
          <w:lang w:val="en-GB"/>
        </w:rPr>
      </w:pPr>
      <w:r w:rsidRPr="00DC0496">
        <w:rPr>
          <w:rFonts w:ascii="Lucida Calligraphy" w:eastAsia="Calibri" w:hAnsi="Lucida Calligraphy"/>
          <w:b/>
          <w:bCs/>
          <w:color w:val="FF0000"/>
          <w:sz w:val="20"/>
          <w:szCs w:val="20"/>
          <w:lang w:val="en-GB"/>
        </w:rPr>
        <w:t>New:</w:t>
      </w:r>
      <w:r w:rsidRPr="00DC0496">
        <w:rPr>
          <w:rFonts w:ascii="Calibri" w:eastAsia="Calibri" w:hAnsi="Calibri"/>
          <w:b/>
          <w:bCs/>
          <w:color w:val="2E74B5"/>
          <w:sz w:val="20"/>
          <w:szCs w:val="20"/>
          <w:lang w:val="en-GB"/>
        </w:rPr>
        <w:t xml:space="preserve"> THIS DOCUMENT INCLUDES OUR COVID RISK INSTRUCTIONS </w:t>
      </w:r>
      <w:r w:rsidRPr="004C1D60">
        <w:rPr>
          <w:rFonts w:ascii="Calibri" w:eastAsia="Calibri" w:hAnsi="Calibri"/>
          <w:b/>
          <w:bCs/>
          <w:color w:val="2E74B5"/>
          <w:sz w:val="20"/>
          <w:szCs w:val="20"/>
          <w:u w:val="single"/>
          <w:lang w:val="en-GB"/>
        </w:rPr>
        <w:t>AT THE TIME OF REVISION</w:t>
      </w:r>
    </w:p>
    <w:p w14:paraId="6C26643D"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Don’t attend if you are self-isolating or any member of your household has been infected or had symptoms within 14 days of the trial date or your area is in localised lockdown</w:t>
      </w:r>
    </w:p>
    <w:p w14:paraId="17E06316"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Contact the Club if you develop Covid-19 symptoms within 10 days of attending (FT secs will inform all attendees ‘track and trace’)</w:t>
      </w:r>
    </w:p>
    <w:p w14:paraId="1645FE43"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 xml:space="preserve">All attend at their own risk and agree to abide by the social distancing and club requirements as advised at the time </w:t>
      </w:r>
    </w:p>
    <w:p w14:paraId="16381DD2"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 xml:space="preserve">A </w:t>
      </w:r>
      <w:proofErr w:type="spellStart"/>
      <w:r w:rsidRPr="00DC0496">
        <w:rPr>
          <w:rFonts w:ascii="Calibri" w:eastAsia="Calibri" w:hAnsi="Calibri"/>
          <w:b/>
          <w:bCs/>
          <w:color w:val="2E74B5"/>
          <w:sz w:val="15"/>
          <w:szCs w:val="15"/>
          <w:lang w:val="en-GB"/>
        </w:rPr>
        <w:t>Covid</w:t>
      </w:r>
      <w:proofErr w:type="spellEnd"/>
      <w:r w:rsidRPr="00DC0496">
        <w:rPr>
          <w:rFonts w:ascii="Calibri" w:eastAsia="Calibri" w:hAnsi="Calibri"/>
          <w:b/>
          <w:bCs/>
          <w:color w:val="2E74B5"/>
          <w:sz w:val="15"/>
          <w:szCs w:val="15"/>
          <w:lang w:val="en-GB"/>
        </w:rPr>
        <w:t xml:space="preserve"> Officer will be appointed for each field trial</w:t>
      </w:r>
    </w:p>
    <w:p w14:paraId="01DCADBA"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Attendees will be required to leave the ground if protocol is not adhered to</w:t>
      </w:r>
    </w:p>
    <w:p w14:paraId="0A016109"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All attendees to bring personal hand sanitiser and appropriate PPE</w:t>
      </w:r>
    </w:p>
    <w:p w14:paraId="71F44D0B"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All attending to hand sanitise at the beginning of the day and several times during the day to avoid cross contamination e.g. After each bird handled</w:t>
      </w:r>
    </w:p>
    <w:p w14:paraId="443C875D"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Masks must be worn inside buildings and in vehicles (if required) with more than one occupant</w:t>
      </w:r>
    </w:p>
    <w:p w14:paraId="6121C663"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Competitors must not offload paraphernalia onto anyone else.</w:t>
      </w:r>
    </w:p>
    <w:p w14:paraId="67C4A85E"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Spectators are not encouraged</w:t>
      </w:r>
    </w:p>
    <w:p w14:paraId="7E7C0745"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 xml:space="preserve">You may supply your own Armband(s) but these will be available having taken the required precautions of sanitation. (Plastic products will be isolated for 72hrs) </w:t>
      </w:r>
    </w:p>
    <w:p w14:paraId="772FDC32" w14:textId="77777777" w:rsidR="007E0617" w:rsidRPr="00DC0496" w:rsidRDefault="007E0617" w:rsidP="007E061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Calibri" w:eastAsia="Calibri" w:hAnsi="Calibri"/>
          <w:b/>
          <w:bCs/>
          <w:color w:val="2E74B5"/>
          <w:sz w:val="15"/>
          <w:szCs w:val="15"/>
          <w:lang w:val="en-GB"/>
        </w:rPr>
      </w:pPr>
      <w:r w:rsidRPr="00DC0496">
        <w:rPr>
          <w:rFonts w:ascii="Calibri" w:eastAsia="Calibri" w:hAnsi="Calibri"/>
          <w:b/>
          <w:bCs/>
          <w:color w:val="2E74B5"/>
          <w:sz w:val="15"/>
          <w:szCs w:val="15"/>
          <w:lang w:val="en-GB"/>
        </w:rPr>
        <w:t>Awards may not be available at the time of the FT Stake.</w:t>
      </w:r>
    </w:p>
    <w:p w14:paraId="021F6D5E" w14:textId="77777777" w:rsidR="007E0617" w:rsidRDefault="007E0617" w:rsidP="007E0617">
      <w:pPr>
        <w:spacing w:after="160" w:line="256" w:lineRule="auto"/>
        <w:jc w:val="center"/>
        <w:rPr>
          <w:rFonts w:ascii="Calibri" w:eastAsia="Calibri" w:hAnsi="Calibri"/>
          <w:b/>
          <w:bCs/>
          <w:color w:val="2E74B5"/>
          <w:sz w:val="22"/>
          <w:szCs w:val="22"/>
          <w:lang w:val="en-GB"/>
        </w:rPr>
      </w:pPr>
    </w:p>
    <w:p w14:paraId="0AB364BA" w14:textId="77777777" w:rsidR="007E0617" w:rsidRPr="00DC0496" w:rsidRDefault="007E0617" w:rsidP="007E0617">
      <w:pPr>
        <w:rPr>
          <w:rFonts w:ascii="Calibri" w:eastAsia="Calibri" w:hAnsi="Calibri"/>
          <w:b/>
          <w:sz w:val="18"/>
          <w:szCs w:val="18"/>
          <w:lang w:val="en-GB"/>
        </w:rPr>
      </w:pPr>
      <w:r w:rsidRPr="00DC0496">
        <w:rPr>
          <w:rFonts w:ascii="Calibri" w:eastAsia="Calibri" w:hAnsi="Calibri"/>
          <w:b/>
          <w:sz w:val="18"/>
          <w:szCs w:val="18"/>
          <w:lang w:val="en-GB"/>
        </w:rPr>
        <w:t>ENTRIES:</w:t>
      </w:r>
    </w:p>
    <w:p w14:paraId="1F2BE22E" w14:textId="77777777" w:rsidR="007E0617" w:rsidRPr="00247894" w:rsidRDefault="007E0617" w:rsidP="007E0617">
      <w:pPr>
        <w:pStyle w:val="Body"/>
        <w:jc w:val="center"/>
        <w:rPr>
          <w:sz w:val="20"/>
          <w:szCs w:val="20"/>
        </w:rPr>
      </w:pPr>
    </w:p>
    <w:p w14:paraId="0C429472" w14:textId="77777777" w:rsidR="00DC0496" w:rsidRPr="00DC0496" w:rsidRDefault="00206965" w:rsidP="00206965">
      <w:pPr>
        <w:pStyle w:val="Default"/>
        <w:tabs>
          <w:tab w:val="left" w:pos="220"/>
          <w:tab w:val="left" w:pos="720"/>
        </w:tabs>
        <w:spacing w:after="240" w:line="300" w:lineRule="atLeast"/>
        <w:ind w:left="720" w:hanging="720"/>
        <w:rPr>
          <w:rFonts w:ascii="Arial" w:hAnsi="Arial"/>
          <w:b/>
          <w:bCs/>
          <w:color w:val="FF0000"/>
          <w:sz w:val="18"/>
          <w:szCs w:val="18"/>
          <w:lang w:val="de-DE"/>
        </w:rPr>
      </w:pPr>
      <w:r>
        <w:rPr>
          <w:rFonts w:ascii="Arial" w:hAnsi="Arial"/>
          <w:b/>
          <w:bCs/>
          <w:color w:val="FF0000"/>
          <w:sz w:val="20"/>
          <w:szCs w:val="20"/>
          <w:lang w:val="de-DE"/>
        </w:rPr>
        <w:t xml:space="preserve">          </w:t>
      </w:r>
      <w:r w:rsidRPr="00DC0496">
        <w:rPr>
          <w:rFonts w:ascii="Arial" w:hAnsi="Arial"/>
          <w:b/>
          <w:bCs/>
          <w:color w:val="FF0000"/>
          <w:sz w:val="18"/>
          <w:szCs w:val="18"/>
          <w:lang w:val="de-DE"/>
        </w:rPr>
        <w:t xml:space="preserve">    </w:t>
      </w:r>
      <w:r w:rsidR="007E0617" w:rsidRPr="00DC0496">
        <w:rPr>
          <w:rFonts w:ascii="Arial" w:hAnsi="Arial"/>
          <w:b/>
          <w:bCs/>
          <w:color w:val="FF0000"/>
          <w:sz w:val="18"/>
          <w:szCs w:val="18"/>
          <w:lang w:val="de-DE"/>
        </w:rPr>
        <w:t>IF POSSIBLE ENTER ON-LINE VIA TH</w:t>
      </w:r>
      <w:r w:rsidR="007E0617" w:rsidRPr="00DC0496">
        <w:rPr>
          <w:rFonts w:ascii="Arial" w:hAnsi="Arial"/>
          <w:b/>
          <w:bCs/>
          <w:color w:val="FF0000"/>
          <w:sz w:val="18"/>
          <w:szCs w:val="18"/>
        </w:rPr>
        <w:t>E</w:t>
      </w:r>
      <w:r w:rsidR="007E0617" w:rsidRPr="00DC0496">
        <w:rPr>
          <w:rFonts w:ascii="Arial" w:hAnsi="Arial"/>
          <w:b/>
          <w:bCs/>
          <w:color w:val="FF0000"/>
          <w:sz w:val="18"/>
          <w:szCs w:val="18"/>
          <w:lang w:val="de-DE"/>
        </w:rPr>
        <w:t xml:space="preserve"> FIELD TRIAL</w:t>
      </w:r>
      <w:r w:rsidR="007E0617" w:rsidRPr="00DC0496">
        <w:rPr>
          <w:rFonts w:ascii="Arial" w:hAnsi="Arial"/>
          <w:b/>
          <w:bCs/>
          <w:color w:val="FF0000"/>
          <w:sz w:val="18"/>
          <w:szCs w:val="18"/>
        </w:rPr>
        <w:t xml:space="preserve"> </w:t>
      </w:r>
      <w:r w:rsidR="007E0617" w:rsidRPr="00DC0496">
        <w:rPr>
          <w:rFonts w:ascii="Arial" w:hAnsi="Arial"/>
          <w:b/>
          <w:bCs/>
          <w:color w:val="FF0000"/>
          <w:sz w:val="18"/>
          <w:szCs w:val="18"/>
          <w:lang w:val="de-DE"/>
        </w:rPr>
        <w:t>MANAGEMENT SYSTEM.</w:t>
      </w:r>
    </w:p>
    <w:p w14:paraId="5A660AB9" w14:textId="4DC0BE2B" w:rsidR="007E0617" w:rsidRPr="00DC0496" w:rsidRDefault="00DC0496" w:rsidP="00DC0496">
      <w:pPr>
        <w:pStyle w:val="Default"/>
        <w:tabs>
          <w:tab w:val="left" w:pos="220"/>
          <w:tab w:val="left" w:pos="720"/>
        </w:tabs>
        <w:spacing w:after="240" w:line="300" w:lineRule="atLeast"/>
        <w:ind w:left="720" w:hanging="720"/>
        <w:jc w:val="center"/>
        <w:rPr>
          <w:rFonts w:ascii="Arial" w:hAnsi="Arial"/>
          <w:b/>
          <w:bCs/>
          <w:color w:val="000000" w:themeColor="text1"/>
          <w:sz w:val="18"/>
          <w:szCs w:val="18"/>
          <w:lang w:val="de-DE"/>
        </w:rPr>
      </w:pPr>
      <w:r w:rsidRPr="00DC0496">
        <w:rPr>
          <w:rFonts w:ascii="Arial" w:hAnsi="Arial"/>
          <w:b/>
          <w:bCs/>
          <w:color w:val="000000" w:themeColor="text1"/>
          <w:sz w:val="18"/>
          <w:szCs w:val="18"/>
          <w:lang w:val="de-DE"/>
        </w:rPr>
        <w:t xml:space="preserve">On-line FTMS </w:t>
      </w:r>
      <w:proofErr w:type="spellStart"/>
      <w:proofErr w:type="gramStart"/>
      <w:r w:rsidRPr="00DC0496">
        <w:rPr>
          <w:rFonts w:ascii="Arial" w:hAnsi="Arial"/>
          <w:b/>
          <w:bCs/>
          <w:color w:val="000000" w:themeColor="text1"/>
          <w:sz w:val="18"/>
          <w:szCs w:val="18"/>
          <w:lang w:val="de-DE"/>
        </w:rPr>
        <w:t>entries</w:t>
      </w:r>
      <w:proofErr w:type="spellEnd"/>
      <w:r w:rsidRPr="00DC0496">
        <w:rPr>
          <w:rFonts w:ascii="Arial" w:hAnsi="Arial"/>
          <w:b/>
          <w:bCs/>
          <w:color w:val="000000" w:themeColor="text1"/>
          <w:sz w:val="18"/>
          <w:szCs w:val="18"/>
          <w:lang w:val="de-DE"/>
        </w:rPr>
        <w:t>:-</w:t>
      </w:r>
      <w:proofErr w:type="gramEnd"/>
    </w:p>
    <w:p w14:paraId="35E504D7" w14:textId="07EDC3C0" w:rsidR="00F50E96" w:rsidRPr="00247894" w:rsidRDefault="00092FE7" w:rsidP="00F50E96">
      <w:pPr>
        <w:pStyle w:val="Default"/>
        <w:tabs>
          <w:tab w:val="left" w:pos="220"/>
          <w:tab w:val="left" w:pos="720"/>
        </w:tabs>
        <w:spacing w:after="240" w:line="300" w:lineRule="atLeast"/>
        <w:ind w:left="2520" w:hanging="2520"/>
        <w:rPr>
          <w:rFonts w:ascii="Arial" w:hAnsi="Arial"/>
          <w:sz w:val="20"/>
          <w:szCs w:val="20"/>
        </w:rPr>
      </w:pPr>
      <w:r>
        <w:rPr>
          <w:rFonts w:ascii="Times" w:eastAsia="Times" w:hAnsi="Times" w:cs="Times"/>
          <w:sz w:val="20"/>
          <w:szCs w:val="20"/>
        </w:rPr>
        <w:t xml:space="preserve">     </w:t>
      </w:r>
      <w:r w:rsidR="007E0617" w:rsidRPr="00247894">
        <w:rPr>
          <w:rFonts w:ascii="Times" w:eastAsia="Times" w:hAnsi="Times" w:cs="Times"/>
          <w:sz w:val="20"/>
          <w:szCs w:val="20"/>
        </w:rPr>
        <w:tab/>
        <w:t xml:space="preserve"> </w:t>
      </w:r>
      <w:r w:rsidR="007E0617" w:rsidRPr="00DC0496">
        <w:rPr>
          <w:rFonts w:ascii="Arial" w:hAnsi="Arial"/>
          <w:b/>
          <w:bCs/>
          <w:sz w:val="18"/>
          <w:szCs w:val="18"/>
        </w:rPr>
        <w:t>Admin Fee:</w:t>
      </w:r>
      <w:r w:rsidR="007E0617" w:rsidRPr="00247894">
        <w:rPr>
          <w:rFonts w:ascii="Arial" w:hAnsi="Arial"/>
          <w:b/>
          <w:bCs/>
          <w:sz w:val="20"/>
          <w:szCs w:val="20"/>
        </w:rPr>
        <w:t xml:space="preserve"> </w:t>
      </w:r>
      <w:r w:rsidR="007E0617" w:rsidRPr="00247894">
        <w:rPr>
          <w:rFonts w:ascii="Arial" w:hAnsi="Arial"/>
          <w:sz w:val="20"/>
          <w:szCs w:val="20"/>
        </w:rPr>
        <w:t xml:space="preserve"> </w:t>
      </w:r>
      <w:r w:rsidR="007E0617" w:rsidRPr="00DC0496">
        <w:rPr>
          <w:rFonts w:ascii="Arial" w:hAnsi="Arial"/>
          <w:sz w:val="16"/>
          <w:szCs w:val="16"/>
        </w:rPr>
        <w:t>A non-refundable administration fee of £3 will be charged for each entry.</w:t>
      </w:r>
      <w:r w:rsidR="007E0617" w:rsidRPr="00247894">
        <w:rPr>
          <w:rFonts w:ascii="Arial" w:hAnsi="Arial"/>
          <w:sz w:val="20"/>
          <w:szCs w:val="20"/>
        </w:rPr>
        <w:t xml:space="preserve"> </w:t>
      </w:r>
    </w:p>
    <w:p w14:paraId="47AFF5E8" w14:textId="135D0536" w:rsidR="007E0617" w:rsidRDefault="00092FE7" w:rsidP="00092FE7">
      <w:pPr>
        <w:pStyle w:val="Default"/>
        <w:tabs>
          <w:tab w:val="left" w:pos="220"/>
          <w:tab w:val="left" w:pos="720"/>
        </w:tabs>
        <w:spacing w:after="240" w:line="300" w:lineRule="atLeast"/>
        <w:rPr>
          <w:rFonts w:ascii="Arial" w:hAnsi="Arial"/>
          <w:sz w:val="20"/>
          <w:szCs w:val="20"/>
        </w:rPr>
      </w:pPr>
      <w:r>
        <w:rPr>
          <w:rFonts w:ascii="Arial" w:hAnsi="Arial"/>
          <w:b/>
          <w:bCs/>
          <w:sz w:val="20"/>
          <w:szCs w:val="20"/>
        </w:rPr>
        <w:t xml:space="preserve">              </w:t>
      </w:r>
      <w:r w:rsidRPr="00DC0496">
        <w:rPr>
          <w:rFonts w:ascii="Arial" w:hAnsi="Arial"/>
          <w:b/>
          <w:bCs/>
          <w:sz w:val="18"/>
          <w:szCs w:val="18"/>
        </w:rPr>
        <w:t>Entry Fee:</w:t>
      </w:r>
      <w:r w:rsidRPr="00247894">
        <w:rPr>
          <w:rFonts w:ascii="Arial" w:hAnsi="Arial"/>
          <w:b/>
          <w:bCs/>
          <w:sz w:val="20"/>
          <w:szCs w:val="20"/>
        </w:rPr>
        <w:t xml:space="preserve"> </w:t>
      </w:r>
      <w:r w:rsidRPr="00247894">
        <w:rPr>
          <w:rFonts w:ascii="Arial" w:hAnsi="Arial"/>
          <w:sz w:val="20"/>
          <w:szCs w:val="20"/>
        </w:rPr>
        <w:t xml:space="preserve"> </w:t>
      </w:r>
      <w:r w:rsidRPr="00DC0496">
        <w:rPr>
          <w:rFonts w:ascii="Arial" w:hAnsi="Arial"/>
          <w:sz w:val="16"/>
          <w:szCs w:val="16"/>
        </w:rPr>
        <w:t>Payable on-line; at least 7 days before the day of the trial.</w:t>
      </w:r>
      <w:r w:rsidRPr="00247894">
        <w:rPr>
          <w:rFonts w:ascii="Arial" w:hAnsi="Arial"/>
          <w:sz w:val="20"/>
          <w:szCs w:val="20"/>
        </w:rPr>
        <w:t xml:space="preserve"> </w:t>
      </w:r>
      <w:r w:rsidR="00614401" w:rsidRPr="00614401">
        <w:rPr>
          <w:rFonts w:ascii="Arial" w:hAnsi="Arial"/>
          <w:sz w:val="16"/>
          <w:szCs w:val="16"/>
        </w:rPr>
        <w:t>(Ex</w:t>
      </w:r>
      <w:r w:rsidR="00614401">
        <w:rPr>
          <w:rFonts w:ascii="Arial" w:hAnsi="Arial"/>
          <w:sz w:val="16"/>
          <w:szCs w:val="16"/>
        </w:rPr>
        <w:t>c</w:t>
      </w:r>
      <w:r w:rsidR="00614401" w:rsidRPr="00614401">
        <w:rPr>
          <w:rFonts w:ascii="Arial" w:hAnsi="Arial"/>
          <w:sz w:val="16"/>
          <w:szCs w:val="16"/>
        </w:rPr>
        <w:t>ept in</w:t>
      </w:r>
      <w:r w:rsidR="00614401">
        <w:rPr>
          <w:rFonts w:ascii="Arial" w:hAnsi="Arial"/>
          <w:sz w:val="20"/>
          <w:szCs w:val="20"/>
        </w:rPr>
        <w:t xml:space="preserve"> </w:t>
      </w:r>
      <w:r w:rsidR="00614401" w:rsidRPr="00614401">
        <w:rPr>
          <w:rFonts w:ascii="Arial" w:hAnsi="Arial"/>
          <w:sz w:val="16"/>
          <w:szCs w:val="16"/>
        </w:rPr>
        <w:t>exceptional circumstances)</w:t>
      </w:r>
    </w:p>
    <w:p w14:paraId="4BF2015C" w14:textId="48B7DD66" w:rsidR="00DC0496" w:rsidRPr="00DC0496" w:rsidRDefault="00DC0496" w:rsidP="00DC0496">
      <w:pPr>
        <w:pStyle w:val="Default"/>
        <w:tabs>
          <w:tab w:val="left" w:pos="220"/>
          <w:tab w:val="left" w:pos="720"/>
        </w:tabs>
        <w:spacing w:after="240" w:line="300" w:lineRule="atLeast"/>
        <w:jc w:val="center"/>
        <w:rPr>
          <w:rFonts w:ascii="Arial" w:hAnsi="Arial"/>
          <w:b/>
          <w:bCs/>
          <w:sz w:val="18"/>
          <w:szCs w:val="18"/>
        </w:rPr>
      </w:pPr>
      <w:r w:rsidRPr="00DC0496">
        <w:rPr>
          <w:rFonts w:ascii="Arial" w:hAnsi="Arial"/>
          <w:b/>
          <w:bCs/>
          <w:sz w:val="18"/>
          <w:szCs w:val="18"/>
        </w:rPr>
        <w:t>Paper entries:-</w:t>
      </w:r>
    </w:p>
    <w:p w14:paraId="0E0487DF" w14:textId="759898DB" w:rsidR="00D0126D" w:rsidRDefault="00D0126D" w:rsidP="00D0126D">
      <w:pPr>
        <w:pStyle w:val="Default"/>
        <w:tabs>
          <w:tab w:val="left" w:pos="220"/>
          <w:tab w:val="left" w:pos="720"/>
        </w:tabs>
        <w:spacing w:after="240" w:line="300" w:lineRule="atLeast"/>
        <w:ind w:left="2520" w:hanging="2520"/>
        <w:rPr>
          <w:rFonts w:ascii="Arial" w:hAnsi="Arial"/>
          <w:sz w:val="20"/>
          <w:szCs w:val="20"/>
        </w:rPr>
      </w:pPr>
      <w:r w:rsidRPr="00247894">
        <w:rPr>
          <w:rFonts w:ascii="Arial" w:hAnsi="Arial"/>
          <w:b/>
          <w:bCs/>
          <w:sz w:val="20"/>
          <w:szCs w:val="20"/>
        </w:rPr>
        <w:t xml:space="preserve">      </w:t>
      </w:r>
      <w:r w:rsidR="00092FE7">
        <w:rPr>
          <w:rFonts w:ascii="Arial" w:hAnsi="Arial"/>
          <w:b/>
          <w:bCs/>
          <w:sz w:val="20"/>
          <w:szCs w:val="20"/>
        </w:rPr>
        <w:t xml:space="preserve">     </w:t>
      </w:r>
      <w:r w:rsidRPr="00247894">
        <w:rPr>
          <w:rFonts w:ascii="Arial" w:hAnsi="Arial"/>
          <w:b/>
          <w:bCs/>
          <w:sz w:val="20"/>
          <w:szCs w:val="20"/>
        </w:rPr>
        <w:t xml:space="preserve">   </w:t>
      </w:r>
      <w:r w:rsidRPr="00DC0496">
        <w:rPr>
          <w:rFonts w:ascii="Arial" w:hAnsi="Arial"/>
          <w:b/>
          <w:bCs/>
          <w:sz w:val="18"/>
          <w:szCs w:val="18"/>
        </w:rPr>
        <w:t>Admin Fee</w:t>
      </w:r>
      <w:r w:rsidR="001562D7" w:rsidRPr="00DC0496">
        <w:rPr>
          <w:rFonts w:ascii="Arial" w:hAnsi="Arial"/>
          <w:b/>
          <w:bCs/>
          <w:sz w:val="18"/>
          <w:szCs w:val="18"/>
        </w:rPr>
        <w:t>:</w:t>
      </w:r>
      <w:r w:rsidR="001562D7" w:rsidRPr="00247894">
        <w:rPr>
          <w:rFonts w:ascii="Arial" w:hAnsi="Arial"/>
          <w:b/>
          <w:bCs/>
          <w:sz w:val="20"/>
          <w:szCs w:val="20"/>
        </w:rPr>
        <w:t xml:space="preserve"> </w:t>
      </w:r>
      <w:r w:rsidR="00092FE7" w:rsidRPr="00DC0496">
        <w:rPr>
          <w:rFonts w:ascii="Arial" w:hAnsi="Arial"/>
          <w:sz w:val="16"/>
          <w:szCs w:val="16"/>
        </w:rPr>
        <w:t xml:space="preserve">A non-refundable </w:t>
      </w:r>
      <w:proofErr w:type="spellStart"/>
      <w:r w:rsidR="00544570">
        <w:rPr>
          <w:rFonts w:ascii="Arial" w:hAnsi="Arial"/>
          <w:sz w:val="16"/>
          <w:szCs w:val="16"/>
        </w:rPr>
        <w:t>Cheque</w:t>
      </w:r>
      <w:proofErr w:type="spellEnd"/>
      <w:r w:rsidR="00544570">
        <w:rPr>
          <w:rFonts w:ascii="Arial" w:hAnsi="Arial"/>
          <w:sz w:val="16"/>
          <w:szCs w:val="16"/>
        </w:rPr>
        <w:t xml:space="preserve"> for</w:t>
      </w:r>
      <w:r w:rsidR="00092FE7" w:rsidRPr="00DC0496">
        <w:rPr>
          <w:rFonts w:ascii="Arial" w:hAnsi="Arial"/>
          <w:sz w:val="16"/>
          <w:szCs w:val="16"/>
        </w:rPr>
        <w:t xml:space="preserve"> £3 will be charged for each entry.</w:t>
      </w:r>
      <w:r w:rsidR="00092FE7" w:rsidRPr="00247894">
        <w:rPr>
          <w:rFonts w:ascii="Arial" w:hAnsi="Arial"/>
          <w:sz w:val="20"/>
          <w:szCs w:val="20"/>
        </w:rPr>
        <w:t xml:space="preserve">  </w:t>
      </w:r>
    </w:p>
    <w:p w14:paraId="57C3E2BC" w14:textId="57459811" w:rsidR="00206965" w:rsidRPr="00DC0496" w:rsidRDefault="00206965" w:rsidP="00D0126D">
      <w:pPr>
        <w:pStyle w:val="Default"/>
        <w:tabs>
          <w:tab w:val="left" w:pos="220"/>
          <w:tab w:val="left" w:pos="720"/>
        </w:tabs>
        <w:spacing w:after="240" w:line="300" w:lineRule="atLeast"/>
        <w:ind w:left="2520" w:hanging="2520"/>
        <w:rPr>
          <w:rFonts w:ascii="Arial" w:hAnsi="Arial"/>
          <w:sz w:val="18"/>
          <w:szCs w:val="18"/>
        </w:rPr>
      </w:pPr>
      <w:r>
        <w:rPr>
          <w:rFonts w:ascii="Arial" w:hAnsi="Arial"/>
          <w:b/>
          <w:bCs/>
          <w:sz w:val="20"/>
          <w:szCs w:val="20"/>
        </w:rPr>
        <w:t xml:space="preserve">              </w:t>
      </w:r>
      <w:r w:rsidRPr="00DC0496">
        <w:rPr>
          <w:rFonts w:ascii="Arial" w:hAnsi="Arial"/>
          <w:b/>
          <w:bCs/>
          <w:sz w:val="18"/>
          <w:szCs w:val="18"/>
        </w:rPr>
        <w:t>Entry Fee:</w:t>
      </w:r>
      <w:r w:rsidRPr="00DC0496">
        <w:rPr>
          <w:rFonts w:ascii="Arial" w:hAnsi="Arial"/>
          <w:sz w:val="18"/>
          <w:szCs w:val="18"/>
        </w:rPr>
        <w:t xml:space="preserve"> </w:t>
      </w:r>
    </w:p>
    <w:p w14:paraId="634B3583" w14:textId="536FEA8F" w:rsidR="00F50E96" w:rsidRPr="00DC0496" w:rsidRDefault="00092FE7" w:rsidP="00F50E96">
      <w:pPr>
        <w:pStyle w:val="Default"/>
        <w:tabs>
          <w:tab w:val="left" w:pos="220"/>
          <w:tab w:val="left" w:pos="720"/>
        </w:tabs>
        <w:spacing w:after="240" w:line="300" w:lineRule="atLeast"/>
        <w:ind w:left="2520" w:hanging="2520"/>
        <w:rPr>
          <w:rFonts w:ascii="Arial" w:hAnsi="Arial"/>
          <w:bCs/>
          <w:sz w:val="16"/>
          <w:szCs w:val="16"/>
        </w:rPr>
      </w:pPr>
      <w:r>
        <w:rPr>
          <w:rFonts w:ascii="Arial" w:hAnsi="Arial"/>
          <w:b/>
          <w:bCs/>
          <w:sz w:val="20"/>
          <w:szCs w:val="20"/>
        </w:rPr>
        <w:t xml:space="preserve">   </w:t>
      </w:r>
      <w:r w:rsidRPr="00DC0496">
        <w:rPr>
          <w:rFonts w:ascii="Arial" w:hAnsi="Arial"/>
          <w:b/>
          <w:bCs/>
          <w:sz w:val="16"/>
          <w:szCs w:val="16"/>
        </w:rPr>
        <w:t xml:space="preserve">                              </w:t>
      </w:r>
      <w:r w:rsidRPr="00DC0496">
        <w:rPr>
          <w:rFonts w:ascii="Arial" w:hAnsi="Arial"/>
          <w:bCs/>
          <w:sz w:val="16"/>
          <w:szCs w:val="16"/>
        </w:rPr>
        <w:t xml:space="preserve">Separate </w:t>
      </w:r>
      <w:proofErr w:type="spellStart"/>
      <w:r w:rsidRPr="00DC0496">
        <w:rPr>
          <w:rFonts w:ascii="Arial" w:hAnsi="Arial"/>
          <w:bCs/>
          <w:sz w:val="16"/>
          <w:szCs w:val="16"/>
        </w:rPr>
        <w:t>cheques</w:t>
      </w:r>
      <w:proofErr w:type="spellEnd"/>
      <w:r w:rsidRPr="00DC0496">
        <w:rPr>
          <w:rFonts w:ascii="Arial" w:hAnsi="Arial"/>
          <w:bCs/>
          <w:sz w:val="16"/>
          <w:szCs w:val="16"/>
        </w:rPr>
        <w:t xml:space="preserve"> </w:t>
      </w:r>
      <w:r w:rsidR="00206965" w:rsidRPr="00DC0496">
        <w:rPr>
          <w:rFonts w:ascii="Arial" w:hAnsi="Arial"/>
          <w:bCs/>
          <w:sz w:val="16"/>
          <w:szCs w:val="16"/>
        </w:rPr>
        <w:t>for admin fee/entry fees made payable to</w:t>
      </w:r>
    </w:p>
    <w:p w14:paraId="21572F8C" w14:textId="60B48156" w:rsidR="00206965" w:rsidRPr="00DC0496" w:rsidRDefault="00206965" w:rsidP="00206965">
      <w:pPr>
        <w:pStyle w:val="Default"/>
        <w:tabs>
          <w:tab w:val="left" w:pos="940"/>
          <w:tab w:val="left" w:pos="1440"/>
        </w:tabs>
        <w:spacing w:after="240" w:line="300" w:lineRule="atLeast"/>
        <w:ind w:left="2160" w:hanging="2160"/>
        <w:rPr>
          <w:rFonts w:ascii="Times" w:eastAsia="Times" w:hAnsi="Times" w:cs="Times"/>
          <w:sz w:val="16"/>
          <w:szCs w:val="16"/>
        </w:rPr>
      </w:pPr>
      <w:r w:rsidRPr="00DC0496">
        <w:rPr>
          <w:rFonts w:ascii="Arial" w:hAnsi="Arial"/>
          <w:sz w:val="16"/>
          <w:szCs w:val="16"/>
        </w:rPr>
        <w:t xml:space="preserve">                                              ‘Bristol and West Working Gundog Society’. </w:t>
      </w:r>
    </w:p>
    <w:p w14:paraId="080BE074" w14:textId="4AAE674E" w:rsidR="00F50E96" w:rsidRDefault="007E0617" w:rsidP="00F50E96">
      <w:pPr>
        <w:pStyle w:val="Default"/>
        <w:tabs>
          <w:tab w:val="left" w:pos="220"/>
          <w:tab w:val="left" w:pos="720"/>
        </w:tabs>
        <w:spacing w:after="240" w:line="300" w:lineRule="atLeast"/>
        <w:ind w:left="720" w:hanging="720"/>
        <w:rPr>
          <w:rFonts w:ascii="Arial" w:hAnsi="Arial"/>
          <w:sz w:val="16"/>
          <w:szCs w:val="16"/>
        </w:rPr>
      </w:pPr>
      <w:r w:rsidRPr="00DC0496">
        <w:rPr>
          <w:rFonts w:ascii="Times" w:eastAsia="Times" w:hAnsi="Times" w:cs="Times"/>
          <w:sz w:val="16"/>
          <w:szCs w:val="16"/>
        </w:rPr>
        <w:tab/>
      </w:r>
      <w:r w:rsidR="00206965" w:rsidRPr="00DC0496">
        <w:rPr>
          <w:rFonts w:ascii="Times" w:eastAsia="Times" w:hAnsi="Times" w:cs="Times"/>
          <w:sz w:val="16"/>
          <w:szCs w:val="16"/>
        </w:rPr>
        <w:t xml:space="preserve">          </w:t>
      </w:r>
      <w:r w:rsidRPr="00DC0496">
        <w:rPr>
          <w:rFonts w:ascii="Arial" w:hAnsi="Arial"/>
          <w:sz w:val="16"/>
          <w:szCs w:val="16"/>
        </w:rPr>
        <w:t xml:space="preserve">Postal entries must be </w:t>
      </w:r>
      <w:r w:rsidRPr="00DC0496">
        <w:rPr>
          <w:rFonts w:ascii="Arial" w:hAnsi="Arial"/>
          <w:color w:val="FF0000"/>
          <w:sz w:val="16"/>
          <w:szCs w:val="16"/>
          <w:u w:val="single"/>
        </w:rPr>
        <w:t>received</w:t>
      </w:r>
      <w:r w:rsidRPr="00DC0496">
        <w:rPr>
          <w:rFonts w:ascii="Arial" w:hAnsi="Arial"/>
          <w:sz w:val="16"/>
          <w:szCs w:val="16"/>
        </w:rPr>
        <w:t xml:space="preserve"> by the Field Trial Secretary by the date of the draw.</w:t>
      </w:r>
    </w:p>
    <w:p w14:paraId="75E27172" w14:textId="6DF62EEB" w:rsidR="00206965" w:rsidRPr="00DC0496" w:rsidRDefault="00F50E96" w:rsidP="00206965">
      <w:pPr>
        <w:pStyle w:val="Default"/>
        <w:tabs>
          <w:tab w:val="left" w:pos="220"/>
          <w:tab w:val="left" w:pos="720"/>
        </w:tabs>
        <w:spacing w:after="240" w:line="300" w:lineRule="atLeast"/>
        <w:ind w:left="720" w:hanging="720"/>
        <w:rPr>
          <w:rFonts w:ascii="Times" w:eastAsia="Times" w:hAnsi="Times" w:cs="Times"/>
          <w:sz w:val="16"/>
          <w:szCs w:val="16"/>
        </w:rPr>
      </w:pPr>
      <w:r>
        <w:rPr>
          <w:rFonts w:ascii="Arial" w:hAnsi="Arial"/>
          <w:sz w:val="16"/>
          <w:szCs w:val="16"/>
        </w:rPr>
        <w:t xml:space="preserve">            </w:t>
      </w:r>
      <w:r w:rsidR="007E0617" w:rsidRPr="00DC0496">
        <w:rPr>
          <w:rFonts w:ascii="Arial" w:hAnsi="Arial"/>
          <w:sz w:val="16"/>
          <w:szCs w:val="16"/>
        </w:rPr>
        <w:t xml:space="preserve"> To</w:t>
      </w:r>
      <w:r w:rsidR="00206965" w:rsidRPr="00DC0496">
        <w:rPr>
          <w:rFonts w:ascii="Arial" w:hAnsi="Arial"/>
          <w:sz w:val="16"/>
          <w:szCs w:val="16"/>
        </w:rPr>
        <w:t xml:space="preserve"> </w:t>
      </w:r>
      <w:r w:rsidR="007E0617" w:rsidRPr="00DC0496">
        <w:rPr>
          <w:rFonts w:ascii="Arial" w:hAnsi="Arial"/>
          <w:sz w:val="16"/>
          <w:szCs w:val="16"/>
        </w:rPr>
        <w:t>receive a copy of the draw</w:t>
      </w:r>
      <w:r>
        <w:rPr>
          <w:rFonts w:ascii="Arial" w:hAnsi="Arial"/>
          <w:sz w:val="16"/>
          <w:szCs w:val="16"/>
        </w:rPr>
        <w:t xml:space="preserve"> </w:t>
      </w:r>
      <w:r w:rsidR="007E0617" w:rsidRPr="00DC0496">
        <w:rPr>
          <w:rFonts w:ascii="Arial" w:hAnsi="Arial"/>
          <w:sz w:val="16"/>
          <w:szCs w:val="16"/>
        </w:rPr>
        <w:t xml:space="preserve">please enclose a stamped addressed envelope with your entry. </w:t>
      </w:r>
    </w:p>
    <w:p w14:paraId="75BCCF20" w14:textId="703BF99D" w:rsidR="00F50E96" w:rsidRPr="00F50E96" w:rsidRDefault="007E0617" w:rsidP="00F50E96">
      <w:pPr>
        <w:pStyle w:val="Default"/>
        <w:tabs>
          <w:tab w:val="left" w:pos="220"/>
          <w:tab w:val="left" w:pos="720"/>
        </w:tabs>
        <w:spacing w:after="240" w:line="300" w:lineRule="atLeast"/>
        <w:ind w:left="720" w:hanging="720"/>
        <w:rPr>
          <w:rFonts w:ascii="Times" w:hAnsi="Times"/>
          <w:sz w:val="16"/>
          <w:szCs w:val="16"/>
        </w:rPr>
      </w:pPr>
      <w:r w:rsidRPr="00DC0496">
        <w:rPr>
          <w:rFonts w:ascii="Times" w:hAnsi="Times"/>
          <w:sz w:val="16"/>
          <w:szCs w:val="16"/>
        </w:rPr>
        <w:t xml:space="preserve">           </w:t>
      </w:r>
      <w:r w:rsidR="00206965" w:rsidRPr="00DC0496">
        <w:rPr>
          <w:rFonts w:ascii="Times" w:hAnsi="Times"/>
          <w:sz w:val="16"/>
          <w:szCs w:val="16"/>
        </w:rPr>
        <w:t xml:space="preserve">   </w:t>
      </w:r>
      <w:r w:rsidRPr="00DC0496">
        <w:rPr>
          <w:rFonts w:ascii="Times" w:hAnsi="Times"/>
          <w:sz w:val="16"/>
          <w:szCs w:val="16"/>
        </w:rPr>
        <w:t>Paper Entries to be sent to: -</w:t>
      </w:r>
      <w:r w:rsidR="00F50E96">
        <w:rPr>
          <w:rFonts w:ascii="Times" w:hAnsi="Times"/>
          <w:sz w:val="16"/>
          <w:szCs w:val="16"/>
        </w:rPr>
        <w:t xml:space="preserve">  </w:t>
      </w:r>
      <w:r w:rsidRPr="00DC0496">
        <w:rPr>
          <w:rFonts w:ascii="Times" w:eastAsia="Times" w:hAnsi="Times" w:cs="Times"/>
          <w:sz w:val="16"/>
          <w:szCs w:val="16"/>
        </w:rPr>
        <w:t>Field Trial Secretary (Retr</w:t>
      </w:r>
      <w:r w:rsidR="00F50E96">
        <w:rPr>
          <w:rFonts w:ascii="Times" w:eastAsia="Times" w:hAnsi="Times" w:cs="Times"/>
          <w:sz w:val="16"/>
          <w:szCs w:val="16"/>
        </w:rPr>
        <w:t>ievers)</w:t>
      </w:r>
    </w:p>
    <w:p w14:paraId="35BA08F0" w14:textId="47E3E9BB" w:rsidR="007E0617" w:rsidRPr="00DC0496" w:rsidRDefault="007E0617" w:rsidP="007E0617">
      <w:pPr>
        <w:pStyle w:val="Body"/>
        <w:rPr>
          <w:rFonts w:ascii="Times" w:eastAsia="Times" w:hAnsi="Times" w:cs="Times"/>
          <w:sz w:val="16"/>
          <w:szCs w:val="16"/>
        </w:rPr>
      </w:pPr>
      <w:r w:rsidRPr="00DC0496">
        <w:rPr>
          <w:rFonts w:ascii="Times" w:hAnsi="Times"/>
          <w:sz w:val="16"/>
          <w:szCs w:val="16"/>
        </w:rPr>
        <w:t xml:space="preserve">                                               </w:t>
      </w:r>
      <w:r w:rsidR="00247894" w:rsidRPr="00DC0496">
        <w:rPr>
          <w:rFonts w:ascii="Times" w:hAnsi="Times"/>
          <w:sz w:val="16"/>
          <w:szCs w:val="16"/>
        </w:rPr>
        <w:t xml:space="preserve">        </w:t>
      </w:r>
      <w:r w:rsidR="00F50E96">
        <w:rPr>
          <w:rFonts w:ascii="Times" w:hAnsi="Times"/>
          <w:sz w:val="16"/>
          <w:szCs w:val="16"/>
        </w:rPr>
        <w:t xml:space="preserve">             </w:t>
      </w:r>
      <w:r w:rsidR="00247894" w:rsidRPr="00DC0496">
        <w:rPr>
          <w:rFonts w:ascii="Times" w:hAnsi="Times"/>
          <w:sz w:val="16"/>
          <w:szCs w:val="16"/>
        </w:rPr>
        <w:t xml:space="preserve"> </w:t>
      </w:r>
      <w:r w:rsidRPr="00DC0496">
        <w:rPr>
          <w:rFonts w:ascii="Times" w:hAnsi="Times"/>
          <w:sz w:val="16"/>
          <w:szCs w:val="16"/>
        </w:rPr>
        <w:t xml:space="preserve"> </w:t>
      </w:r>
      <w:r w:rsidR="00F50E96">
        <w:rPr>
          <w:rFonts w:ascii="Times" w:hAnsi="Times"/>
          <w:sz w:val="16"/>
          <w:szCs w:val="16"/>
        </w:rPr>
        <w:t xml:space="preserve"> </w:t>
      </w:r>
      <w:r w:rsidRPr="00DC0496">
        <w:rPr>
          <w:rFonts w:ascii="Times" w:hAnsi="Times"/>
          <w:sz w:val="16"/>
          <w:szCs w:val="16"/>
        </w:rPr>
        <w:t>Mrs. L. Mixture.</w:t>
      </w:r>
    </w:p>
    <w:p w14:paraId="3CF5B4AE" w14:textId="77777777" w:rsidR="007E0617" w:rsidRPr="00DC0496" w:rsidRDefault="007E0617" w:rsidP="007E0617">
      <w:pPr>
        <w:pStyle w:val="BodyTextIndent3"/>
        <w:ind w:left="2160"/>
        <w:rPr>
          <w:rFonts w:ascii="Times" w:eastAsia="Times" w:hAnsi="Times" w:cs="Times"/>
          <w:sz w:val="16"/>
          <w:szCs w:val="16"/>
        </w:rPr>
      </w:pPr>
      <w:r w:rsidRPr="00DC0496">
        <w:rPr>
          <w:rFonts w:ascii="Times" w:hAnsi="Times"/>
          <w:sz w:val="16"/>
          <w:szCs w:val="16"/>
        </w:rPr>
        <w:t xml:space="preserve">The Lodge, </w:t>
      </w:r>
    </w:p>
    <w:p w14:paraId="39215AB7" w14:textId="77777777" w:rsidR="007E0617" w:rsidRPr="00DC0496" w:rsidRDefault="007E0617" w:rsidP="007E0617">
      <w:pPr>
        <w:pStyle w:val="BodyTextIndent3"/>
        <w:ind w:left="2160"/>
        <w:rPr>
          <w:rFonts w:ascii="Times" w:eastAsia="Times" w:hAnsi="Times" w:cs="Times"/>
          <w:sz w:val="16"/>
          <w:szCs w:val="16"/>
        </w:rPr>
      </w:pPr>
      <w:r w:rsidRPr="00DC0496">
        <w:rPr>
          <w:rFonts w:ascii="Times" w:hAnsi="Times"/>
          <w:sz w:val="16"/>
          <w:szCs w:val="16"/>
        </w:rPr>
        <w:t>Jackbarrow Road,</w:t>
      </w:r>
    </w:p>
    <w:p w14:paraId="4FA200B6" w14:textId="77777777" w:rsidR="007E0617" w:rsidRPr="00DC0496" w:rsidRDefault="007E0617" w:rsidP="007E0617">
      <w:pPr>
        <w:pStyle w:val="BodyTextIndent3"/>
        <w:ind w:left="2160"/>
        <w:rPr>
          <w:rFonts w:ascii="Times" w:eastAsia="Times" w:hAnsi="Times" w:cs="Times"/>
          <w:sz w:val="16"/>
          <w:szCs w:val="16"/>
        </w:rPr>
      </w:pPr>
      <w:r w:rsidRPr="00DC0496">
        <w:rPr>
          <w:rFonts w:ascii="Times" w:hAnsi="Times"/>
          <w:sz w:val="16"/>
          <w:szCs w:val="16"/>
        </w:rPr>
        <w:t>Winstone,</w:t>
      </w:r>
    </w:p>
    <w:p w14:paraId="150224FB" w14:textId="15E97AFB" w:rsidR="007E0617" w:rsidRPr="00DC0496" w:rsidRDefault="007E0617" w:rsidP="007E0617">
      <w:pPr>
        <w:pStyle w:val="BodyTextIndent3"/>
        <w:ind w:left="2160"/>
        <w:rPr>
          <w:rFonts w:ascii="Times" w:eastAsia="Times" w:hAnsi="Times" w:cs="Times"/>
          <w:sz w:val="16"/>
          <w:szCs w:val="16"/>
        </w:rPr>
      </w:pPr>
      <w:proofErr w:type="spellStart"/>
      <w:r w:rsidRPr="00DC0496">
        <w:rPr>
          <w:rFonts w:ascii="Times" w:hAnsi="Times"/>
          <w:sz w:val="16"/>
          <w:szCs w:val="16"/>
        </w:rPr>
        <w:t>Cirencester</w:t>
      </w:r>
      <w:proofErr w:type="spellEnd"/>
      <w:r w:rsidRPr="00DC0496">
        <w:rPr>
          <w:rFonts w:ascii="Times" w:hAnsi="Times"/>
          <w:sz w:val="16"/>
          <w:szCs w:val="16"/>
        </w:rPr>
        <w:t>.</w:t>
      </w:r>
      <w:r w:rsidR="00247894" w:rsidRPr="00DC0496">
        <w:rPr>
          <w:rFonts w:ascii="Times" w:hAnsi="Times"/>
          <w:sz w:val="16"/>
          <w:szCs w:val="16"/>
        </w:rPr>
        <w:t xml:space="preserve">  </w:t>
      </w:r>
    </w:p>
    <w:p w14:paraId="0E516304" w14:textId="77777777" w:rsidR="007E0617" w:rsidRPr="00DC0496" w:rsidRDefault="007E0617" w:rsidP="007E0617">
      <w:pPr>
        <w:pStyle w:val="BodyTextIndent3"/>
        <w:ind w:left="2160"/>
        <w:rPr>
          <w:rFonts w:ascii="Times" w:eastAsia="Times" w:hAnsi="Times" w:cs="Times"/>
          <w:sz w:val="16"/>
          <w:szCs w:val="16"/>
        </w:rPr>
      </w:pPr>
      <w:proofErr w:type="spellStart"/>
      <w:r w:rsidRPr="00DC0496">
        <w:rPr>
          <w:rFonts w:ascii="Times" w:hAnsi="Times"/>
          <w:sz w:val="16"/>
          <w:szCs w:val="16"/>
        </w:rPr>
        <w:lastRenderedPageBreak/>
        <w:t>Glos.</w:t>
      </w:r>
      <w:proofErr w:type="spellEnd"/>
      <w:r w:rsidRPr="00DC0496">
        <w:rPr>
          <w:rFonts w:ascii="Times" w:hAnsi="Times"/>
          <w:sz w:val="16"/>
          <w:szCs w:val="16"/>
        </w:rPr>
        <w:t xml:space="preserve"> GL7 7JZ</w:t>
      </w:r>
    </w:p>
    <w:p w14:paraId="63503BE9" w14:textId="77777777" w:rsidR="007E0617" w:rsidRPr="00DC0496" w:rsidRDefault="007E0617" w:rsidP="007E0617">
      <w:pPr>
        <w:pStyle w:val="BodyTextIndent3"/>
        <w:ind w:left="2160"/>
        <w:rPr>
          <w:rFonts w:ascii="Times" w:eastAsia="Times" w:hAnsi="Times" w:cs="Times"/>
          <w:sz w:val="16"/>
          <w:szCs w:val="16"/>
        </w:rPr>
      </w:pPr>
    </w:p>
    <w:p w14:paraId="4F245671" w14:textId="77777777" w:rsidR="007E0617" w:rsidRPr="00DC0496" w:rsidRDefault="007E0617" w:rsidP="007E0617">
      <w:pPr>
        <w:pStyle w:val="BodyTextIndent3"/>
        <w:ind w:left="2160"/>
        <w:rPr>
          <w:rFonts w:ascii="Times" w:eastAsia="Times" w:hAnsi="Times" w:cs="Times"/>
          <w:sz w:val="16"/>
          <w:szCs w:val="16"/>
        </w:rPr>
      </w:pPr>
    </w:p>
    <w:p w14:paraId="4014F98E" w14:textId="77777777" w:rsidR="007E0617" w:rsidRPr="00DC0496" w:rsidRDefault="007E0617" w:rsidP="007E0617">
      <w:pPr>
        <w:pStyle w:val="BodyTextIndent3"/>
        <w:ind w:left="2160" w:hanging="1800"/>
        <w:rPr>
          <w:rFonts w:ascii="Times New Roman" w:eastAsia="Times New Roman" w:hAnsi="Times New Roman" w:cs="Times New Roman"/>
          <w:sz w:val="16"/>
          <w:szCs w:val="16"/>
        </w:rPr>
      </w:pPr>
      <w:r w:rsidRPr="00DC0496">
        <w:rPr>
          <w:rFonts w:ascii="Times" w:hAnsi="Times"/>
          <w:sz w:val="16"/>
          <w:szCs w:val="16"/>
        </w:rPr>
        <w:t xml:space="preserve">  Tel:                     mobile: 07881 821374 </w:t>
      </w:r>
      <w:r w:rsidRPr="00DC0496">
        <w:rPr>
          <w:rFonts w:ascii="Times New Roman" w:hAnsi="Times New Roman"/>
          <w:sz w:val="16"/>
          <w:szCs w:val="16"/>
        </w:rPr>
        <w:t xml:space="preserve">  </w:t>
      </w:r>
      <w:r w:rsidRPr="00DC0496">
        <w:rPr>
          <w:b/>
          <w:bCs/>
          <w:sz w:val="16"/>
          <w:szCs w:val="16"/>
        </w:rPr>
        <w:t xml:space="preserve"> (before 8.00pm please)</w:t>
      </w:r>
    </w:p>
    <w:p w14:paraId="7FB68184" w14:textId="77777777" w:rsidR="007E0617" w:rsidRPr="00DC0496" w:rsidRDefault="007E0617" w:rsidP="007E0617">
      <w:pPr>
        <w:pStyle w:val="Body"/>
        <w:rPr>
          <w:b/>
          <w:bCs/>
          <w:sz w:val="16"/>
          <w:szCs w:val="16"/>
        </w:rPr>
      </w:pPr>
    </w:p>
    <w:p w14:paraId="79F1CB06" w14:textId="6EF4040F" w:rsidR="007E0617" w:rsidRPr="00DC0496" w:rsidRDefault="007E0617" w:rsidP="00DC097F">
      <w:pPr>
        <w:pStyle w:val="Body"/>
        <w:ind w:left="2160" w:hanging="360"/>
        <w:rPr>
          <w:sz w:val="16"/>
          <w:szCs w:val="16"/>
        </w:rPr>
      </w:pPr>
      <w:r w:rsidRPr="00DC0496">
        <w:rPr>
          <w:b/>
          <w:bCs/>
          <w:sz w:val="16"/>
          <w:szCs w:val="16"/>
        </w:rPr>
        <w:t xml:space="preserve">     </w:t>
      </w:r>
      <w:r w:rsidRPr="00DC0496">
        <w:rPr>
          <w:sz w:val="16"/>
          <w:szCs w:val="16"/>
        </w:rPr>
        <w:t xml:space="preserve"> Email:  </w:t>
      </w:r>
      <w:hyperlink r:id="rId9" w:history="1">
        <w:r w:rsidR="00DC097F" w:rsidRPr="00DC0496">
          <w:rPr>
            <w:rStyle w:val="Hyperlink"/>
            <w:sz w:val="16"/>
            <w:szCs w:val="16"/>
          </w:rPr>
          <w:t>lucymixture@yahoo.co.uk</w:t>
        </w:r>
      </w:hyperlink>
    </w:p>
    <w:p w14:paraId="53F81082" w14:textId="77777777" w:rsidR="00DC097F" w:rsidRPr="00DC0496" w:rsidRDefault="00DC097F" w:rsidP="00DC097F">
      <w:pPr>
        <w:pStyle w:val="Body"/>
        <w:ind w:left="2160" w:hanging="360"/>
        <w:rPr>
          <w:sz w:val="16"/>
          <w:szCs w:val="16"/>
          <w:u w:val="single"/>
        </w:rPr>
      </w:pPr>
    </w:p>
    <w:p w14:paraId="686DD295" w14:textId="77777777" w:rsidR="00DC0496" w:rsidRPr="00DC0496" w:rsidRDefault="007E0617" w:rsidP="007E0617">
      <w:pPr>
        <w:pStyle w:val="Body"/>
        <w:rPr>
          <w:b/>
          <w:bCs/>
          <w:sz w:val="16"/>
          <w:szCs w:val="16"/>
        </w:rPr>
      </w:pPr>
      <w:r w:rsidRPr="00DC0496">
        <w:rPr>
          <w:rFonts w:ascii="Times" w:eastAsia="Times" w:hAnsi="Times" w:cs="Times"/>
          <w:sz w:val="16"/>
          <w:szCs w:val="16"/>
        </w:rPr>
        <w:tab/>
      </w:r>
      <w:r w:rsidRPr="00DC0496">
        <w:rPr>
          <w:rFonts w:ascii="Arial" w:hAnsi="Arial"/>
          <w:sz w:val="16"/>
          <w:szCs w:val="16"/>
        </w:rPr>
        <w:t xml:space="preserve"> </w:t>
      </w:r>
      <w:r w:rsidRPr="00DC0496">
        <w:rPr>
          <w:b/>
          <w:bCs/>
          <w:sz w:val="16"/>
          <w:szCs w:val="16"/>
        </w:rPr>
        <w:t>Any member/owner/dog drawn to run in 1</w:t>
      </w:r>
      <w:r w:rsidRPr="00DC0496">
        <w:rPr>
          <w:b/>
          <w:bCs/>
          <w:sz w:val="16"/>
          <w:szCs w:val="16"/>
          <w:vertAlign w:val="superscript"/>
        </w:rPr>
        <w:t>st</w:t>
      </w:r>
      <w:r w:rsidRPr="00DC0496">
        <w:rPr>
          <w:b/>
          <w:bCs/>
          <w:sz w:val="16"/>
          <w:szCs w:val="16"/>
        </w:rPr>
        <w:t xml:space="preserve"> Novice Stake (28/09/21) will not </w:t>
      </w:r>
    </w:p>
    <w:p w14:paraId="4C06AAA0" w14:textId="5FA95FE8" w:rsidR="007E0617" w:rsidRPr="00DC0496" w:rsidRDefault="00DC0496" w:rsidP="007E0617">
      <w:pPr>
        <w:pStyle w:val="Body"/>
        <w:rPr>
          <w:b/>
          <w:bCs/>
          <w:sz w:val="16"/>
          <w:szCs w:val="16"/>
        </w:rPr>
      </w:pPr>
      <w:r w:rsidRPr="00DC0496">
        <w:rPr>
          <w:b/>
          <w:bCs/>
          <w:sz w:val="16"/>
          <w:szCs w:val="16"/>
        </w:rPr>
        <w:t xml:space="preserve">                     </w:t>
      </w:r>
      <w:r w:rsidR="007E0617" w:rsidRPr="00DC0496">
        <w:rPr>
          <w:b/>
          <w:bCs/>
          <w:sz w:val="16"/>
          <w:szCs w:val="16"/>
        </w:rPr>
        <w:t>have preference in</w:t>
      </w:r>
      <w:r w:rsidR="00247894" w:rsidRPr="00DC0496">
        <w:rPr>
          <w:b/>
          <w:bCs/>
          <w:sz w:val="16"/>
          <w:szCs w:val="16"/>
        </w:rPr>
        <w:t xml:space="preserve"> </w:t>
      </w:r>
      <w:r w:rsidR="007E0617" w:rsidRPr="00DC0496">
        <w:rPr>
          <w:b/>
          <w:bCs/>
          <w:sz w:val="16"/>
          <w:szCs w:val="16"/>
        </w:rPr>
        <w:t>the draw for the 2</w:t>
      </w:r>
      <w:r w:rsidR="007E0617" w:rsidRPr="00DC0496">
        <w:rPr>
          <w:b/>
          <w:bCs/>
          <w:sz w:val="16"/>
          <w:szCs w:val="16"/>
          <w:vertAlign w:val="superscript"/>
        </w:rPr>
        <w:t>nd</w:t>
      </w:r>
      <w:r w:rsidR="007E0617" w:rsidRPr="00DC0496">
        <w:rPr>
          <w:b/>
          <w:bCs/>
          <w:sz w:val="16"/>
          <w:szCs w:val="16"/>
        </w:rPr>
        <w:t xml:space="preserve"> Novice Stake (20/10/2021)</w:t>
      </w:r>
    </w:p>
    <w:p w14:paraId="36CCA94C" w14:textId="627D5094" w:rsidR="007E0617" w:rsidRPr="00DC0496" w:rsidRDefault="00247894" w:rsidP="007E0617">
      <w:pPr>
        <w:rPr>
          <w:rFonts w:ascii="Calibri" w:eastAsia="Calibri" w:hAnsi="Calibri"/>
          <w:color w:val="1103C3"/>
          <w:sz w:val="16"/>
          <w:szCs w:val="16"/>
          <w:lang w:val="en-GB"/>
        </w:rPr>
      </w:pPr>
      <w:r w:rsidRPr="00DC0496">
        <w:rPr>
          <w:rFonts w:ascii="Calibri" w:eastAsia="Calibri" w:hAnsi="Calibri"/>
          <w:color w:val="1103C3"/>
          <w:sz w:val="16"/>
          <w:szCs w:val="16"/>
          <w:lang w:val="en-GB"/>
        </w:rPr>
        <w:t xml:space="preserve">    </w:t>
      </w:r>
    </w:p>
    <w:p w14:paraId="3ED2F5BD" w14:textId="77777777" w:rsidR="007E0617" w:rsidRPr="00DC0496" w:rsidRDefault="007E0617" w:rsidP="007E0617">
      <w:pPr>
        <w:rPr>
          <w:rFonts w:asciiTheme="minorHAnsi" w:hAnsiTheme="minorHAnsi" w:cstheme="minorHAnsi"/>
          <w:bCs/>
          <w:color w:val="FF0000"/>
          <w:sz w:val="16"/>
          <w:szCs w:val="16"/>
          <w:u w:val="single"/>
        </w:rPr>
      </w:pPr>
    </w:p>
    <w:p w14:paraId="3E2A2B8D" w14:textId="18D8C6EE" w:rsidR="007E0617" w:rsidRPr="00DC0496" w:rsidRDefault="007E0617" w:rsidP="00DC0496">
      <w:pPr>
        <w:jc w:val="center"/>
        <w:rPr>
          <w:rFonts w:asciiTheme="minorHAnsi" w:hAnsiTheme="minorHAnsi" w:cstheme="minorHAnsi"/>
          <w:bCs/>
          <w:color w:val="FF0000"/>
          <w:sz w:val="16"/>
          <w:szCs w:val="16"/>
        </w:rPr>
      </w:pPr>
      <w:r w:rsidRPr="00DC0496">
        <w:rPr>
          <w:rFonts w:asciiTheme="minorHAnsi" w:hAnsiTheme="minorHAnsi" w:cstheme="minorHAnsi"/>
          <w:bCs/>
          <w:color w:val="FF0000"/>
          <w:sz w:val="16"/>
          <w:szCs w:val="16"/>
          <w:u w:val="single"/>
        </w:rPr>
        <w:t>Anyone</w:t>
      </w:r>
      <w:r w:rsidRPr="00DC0496">
        <w:rPr>
          <w:rFonts w:asciiTheme="minorHAnsi" w:hAnsiTheme="minorHAnsi" w:cstheme="minorHAnsi"/>
          <w:bCs/>
          <w:color w:val="FF0000"/>
          <w:sz w:val="16"/>
          <w:szCs w:val="16"/>
        </w:rPr>
        <w:t xml:space="preserve"> unable to take up their run, immediately please contact FT Secretary.</w:t>
      </w:r>
    </w:p>
    <w:p w14:paraId="72D59C88" w14:textId="77777777" w:rsidR="007E0617" w:rsidRPr="00247894" w:rsidRDefault="007E0617" w:rsidP="007E0617">
      <w:pPr>
        <w:rPr>
          <w:rFonts w:asciiTheme="minorHAnsi" w:hAnsiTheme="minorHAnsi" w:cstheme="minorHAnsi"/>
          <w:bCs/>
          <w:color w:val="FF0000"/>
          <w:sz w:val="20"/>
          <w:szCs w:val="20"/>
        </w:rPr>
      </w:pPr>
    </w:p>
    <w:p w14:paraId="07E30538" w14:textId="77777777" w:rsidR="007E0617" w:rsidRPr="00247894" w:rsidRDefault="007E0617" w:rsidP="007E0617">
      <w:pPr>
        <w:rPr>
          <w:rFonts w:asciiTheme="minorHAnsi" w:hAnsiTheme="minorHAnsi" w:cstheme="minorHAnsi"/>
          <w:bCs/>
          <w:color w:val="FF0000"/>
          <w:sz w:val="20"/>
          <w:szCs w:val="20"/>
        </w:rPr>
      </w:pPr>
    </w:p>
    <w:p w14:paraId="2B4BF9E8" w14:textId="77777777" w:rsidR="007E0617" w:rsidRPr="00247894" w:rsidRDefault="007E0617" w:rsidP="007E0617">
      <w:pPr>
        <w:rPr>
          <w:rFonts w:asciiTheme="minorHAnsi" w:hAnsiTheme="minorHAnsi" w:cstheme="minorHAnsi"/>
          <w:bCs/>
          <w:color w:val="FF0000"/>
          <w:sz w:val="20"/>
          <w:szCs w:val="20"/>
        </w:rPr>
      </w:pPr>
    </w:p>
    <w:p w14:paraId="1E79B047" w14:textId="33020091" w:rsidR="007E0617" w:rsidRPr="00DC097F" w:rsidRDefault="007E0617" w:rsidP="00DC097F">
      <w:pPr>
        <w:rPr>
          <w:rFonts w:cs="Calibri"/>
          <w:b/>
          <w:sz w:val="20"/>
          <w:szCs w:val="20"/>
        </w:rPr>
      </w:pPr>
      <w:r w:rsidRPr="00247894">
        <w:rPr>
          <w:rFonts w:ascii="Calibri" w:eastAsia="Calibri" w:hAnsi="Calibri"/>
          <w:b/>
          <w:bCs/>
          <w:sz w:val="20"/>
          <w:szCs w:val="20"/>
          <w:lang w:val="en-GB"/>
        </w:rPr>
        <w:t xml:space="preserve"> </w:t>
      </w:r>
      <w:r w:rsidRPr="00247894">
        <w:rPr>
          <w:rFonts w:ascii="Calibri" w:eastAsia="Calibri" w:hAnsi="Calibri"/>
          <w:b/>
          <w:bCs/>
          <w:sz w:val="20"/>
          <w:szCs w:val="20"/>
          <w:lang w:val="en-GB"/>
        </w:rPr>
        <w:tab/>
      </w:r>
      <w:r w:rsidRPr="00247894">
        <w:rPr>
          <w:rFonts w:ascii="Calibri" w:eastAsia="Calibri" w:hAnsi="Calibri"/>
          <w:b/>
          <w:bCs/>
          <w:sz w:val="20"/>
          <w:szCs w:val="20"/>
          <w:lang w:val="en-GB"/>
        </w:rPr>
        <w:tab/>
      </w:r>
      <w:r w:rsidRPr="00247894">
        <w:rPr>
          <w:rFonts w:ascii="Calibri" w:eastAsia="Calibri" w:hAnsi="Calibri"/>
          <w:b/>
          <w:bCs/>
          <w:sz w:val="20"/>
          <w:szCs w:val="20"/>
          <w:lang w:val="en-GB"/>
        </w:rPr>
        <w:tab/>
      </w:r>
    </w:p>
    <w:p w14:paraId="3D6C4E16" w14:textId="77777777" w:rsidR="007E0617" w:rsidRPr="00DC097F" w:rsidRDefault="007E0617" w:rsidP="007E0617">
      <w:pPr>
        <w:spacing w:after="160" w:line="256" w:lineRule="auto"/>
        <w:rPr>
          <w:rFonts w:ascii="Calibri" w:eastAsia="Calibri" w:hAnsi="Calibri" w:cs="Calibri"/>
          <w:b/>
          <w:sz w:val="18"/>
          <w:szCs w:val="18"/>
          <w:lang w:val="en-GB"/>
        </w:rPr>
      </w:pPr>
      <w:r w:rsidRPr="00DC097F">
        <w:rPr>
          <w:rFonts w:ascii="Calibri" w:eastAsia="Calibri" w:hAnsi="Calibri" w:cs="Calibri"/>
          <w:b/>
          <w:sz w:val="18"/>
          <w:szCs w:val="18"/>
          <w:lang w:val="en-GB"/>
        </w:rPr>
        <w:t>DEFINITIONS OF STAKES:</w:t>
      </w:r>
    </w:p>
    <w:p w14:paraId="7EFC87F7" w14:textId="77777777" w:rsidR="007E0617" w:rsidRPr="00DC097F" w:rsidRDefault="007E0617" w:rsidP="007E0617">
      <w:pPr>
        <w:pStyle w:val="Body"/>
        <w:rPr>
          <w:sz w:val="18"/>
          <w:szCs w:val="18"/>
          <w:u w:val="single"/>
        </w:rPr>
      </w:pPr>
      <w:r w:rsidRPr="00DC097F">
        <w:rPr>
          <w:sz w:val="18"/>
          <w:szCs w:val="18"/>
          <w:u w:val="single"/>
          <w:lang w:val="nl-NL"/>
        </w:rPr>
        <w:t xml:space="preserve">Open </w:t>
      </w:r>
    </w:p>
    <w:p w14:paraId="38F9171A" w14:textId="77777777" w:rsidR="007E0617" w:rsidRPr="00DC097F" w:rsidRDefault="007E0617" w:rsidP="007E0617">
      <w:pPr>
        <w:pStyle w:val="Body"/>
        <w:rPr>
          <w:sz w:val="18"/>
          <w:szCs w:val="18"/>
        </w:rPr>
      </w:pPr>
      <w:r w:rsidRPr="00DC097F">
        <w:rPr>
          <w:sz w:val="18"/>
          <w:szCs w:val="18"/>
        </w:rPr>
        <w:t>A Stake in which dogs have the opportunity of gaining a qualification towards the title of Field Trial Champion (K Regulations refer) and towards entry in the Championship or Champion Stake for its breed; in which entry is open to all dogs of a specified breed or breeds except that such Stakes may not be confined to Any Variety Spaniel [except Spaniel (Cocker) and Spaniel (English Springer)]. It may be limited to a prescribed number of runners (J4 refers), in which case these shall be decided by a draw conducted in accordance with Regulation J7.i. so that preference is given to previous performance.</w:t>
      </w:r>
    </w:p>
    <w:p w14:paraId="46F80A66" w14:textId="77777777" w:rsidR="007E0617" w:rsidRPr="00DC097F" w:rsidRDefault="007E0617" w:rsidP="007E0617">
      <w:pPr>
        <w:pStyle w:val="Body"/>
        <w:rPr>
          <w:sz w:val="18"/>
          <w:szCs w:val="18"/>
        </w:rPr>
      </w:pPr>
    </w:p>
    <w:p w14:paraId="34B3CF9C" w14:textId="77777777" w:rsidR="007E0617" w:rsidRPr="00DC097F" w:rsidRDefault="007E0617" w:rsidP="007E0617">
      <w:pPr>
        <w:pStyle w:val="Body"/>
        <w:rPr>
          <w:sz w:val="18"/>
          <w:szCs w:val="18"/>
        </w:rPr>
      </w:pPr>
    </w:p>
    <w:p w14:paraId="7130645E" w14:textId="77777777" w:rsidR="007E0617" w:rsidRPr="00DC097F" w:rsidRDefault="007E0617" w:rsidP="007E0617">
      <w:pPr>
        <w:pStyle w:val="Body"/>
        <w:rPr>
          <w:sz w:val="18"/>
          <w:szCs w:val="18"/>
          <w:u w:val="single"/>
        </w:rPr>
      </w:pPr>
      <w:r w:rsidRPr="00DC097F">
        <w:rPr>
          <w:sz w:val="18"/>
          <w:szCs w:val="18"/>
          <w:u w:val="single"/>
        </w:rPr>
        <w:t>Novice</w:t>
      </w:r>
    </w:p>
    <w:p w14:paraId="68875C0A" w14:textId="4224EAD6" w:rsidR="007E0617" w:rsidRPr="00DC097F" w:rsidRDefault="007E0617" w:rsidP="007E0617">
      <w:pPr>
        <w:pStyle w:val="Body"/>
        <w:rPr>
          <w:sz w:val="18"/>
          <w:szCs w:val="18"/>
        </w:rPr>
      </w:pPr>
      <w:r w:rsidRPr="00DC097F">
        <w:rPr>
          <w:sz w:val="18"/>
          <w:szCs w:val="18"/>
        </w:rPr>
        <w:t xml:space="preserve">A Stake which is confined to dogs which have not gained a place which would qualify them for first preference in the draw for Open Stakes. </w:t>
      </w:r>
    </w:p>
    <w:p w14:paraId="2BE2C912" w14:textId="77777777" w:rsidR="007E0617" w:rsidRPr="00DC097F" w:rsidRDefault="007E0617" w:rsidP="007E0617">
      <w:pPr>
        <w:pStyle w:val="Body"/>
        <w:rPr>
          <w:sz w:val="18"/>
          <w:szCs w:val="18"/>
        </w:rPr>
      </w:pPr>
      <w:r w:rsidRPr="00DC097F">
        <w:rPr>
          <w:sz w:val="18"/>
          <w:szCs w:val="18"/>
        </w:rPr>
        <w:t>.</w:t>
      </w:r>
    </w:p>
    <w:p w14:paraId="36487E6C" w14:textId="77777777" w:rsidR="007E0617" w:rsidRPr="00DC097F" w:rsidRDefault="007E0617" w:rsidP="007E0617">
      <w:pPr>
        <w:spacing w:after="160" w:line="256" w:lineRule="auto"/>
        <w:rPr>
          <w:rFonts w:ascii="Calibri" w:eastAsia="Calibri" w:hAnsi="Calibri" w:cs="Calibri"/>
          <w:sz w:val="18"/>
          <w:szCs w:val="18"/>
          <w:lang w:val="en-GB"/>
        </w:rPr>
      </w:pPr>
    </w:p>
    <w:p w14:paraId="1626C8A2" w14:textId="1FBDF8C6" w:rsidR="007E0617" w:rsidRPr="00DC097F" w:rsidRDefault="007E0617" w:rsidP="007E0617">
      <w:pPr>
        <w:spacing w:after="160" w:line="256" w:lineRule="auto"/>
        <w:rPr>
          <w:rFonts w:ascii="Calibri" w:hAnsi="Calibri" w:cs="Calibri"/>
          <w:sz w:val="18"/>
          <w:szCs w:val="18"/>
        </w:rPr>
      </w:pPr>
      <w:r w:rsidRPr="00DC097F">
        <w:rPr>
          <w:rFonts w:ascii="Calibri" w:eastAsia="Calibri" w:hAnsi="Calibri" w:cs="Calibri"/>
          <w:b/>
          <w:sz w:val="18"/>
          <w:szCs w:val="18"/>
          <w:lang w:val="en-GB"/>
        </w:rPr>
        <w:t xml:space="preserve">OPEN Stakes: </w:t>
      </w:r>
      <w:r w:rsidRPr="00DC097F">
        <w:rPr>
          <w:rFonts w:ascii="Calibri" w:hAnsi="Calibri" w:cs="Calibri"/>
          <w:sz w:val="18"/>
          <w:szCs w:val="18"/>
        </w:rPr>
        <w:t xml:space="preserve">A Stake in which dogs have opportunity of gaining qualification towards for the title of Field Trial Champion </w:t>
      </w:r>
      <w:r w:rsidR="00F50E96">
        <w:rPr>
          <w:rFonts w:ascii="Calibri" w:hAnsi="Calibri" w:cs="Calibri"/>
          <w:sz w:val="18"/>
          <w:szCs w:val="18"/>
        </w:rPr>
        <w:t xml:space="preserve"> </w:t>
      </w:r>
      <w:r w:rsidRPr="00DC097F">
        <w:rPr>
          <w:rFonts w:ascii="Calibri" w:hAnsi="Calibri" w:cs="Calibri"/>
          <w:sz w:val="18"/>
          <w:szCs w:val="18"/>
        </w:rPr>
        <w:t xml:space="preserve">(K regulations refer) or entry in the Championship Stake. </w:t>
      </w:r>
    </w:p>
    <w:p w14:paraId="68EBA8B2" w14:textId="77777777" w:rsidR="007E0617" w:rsidRPr="00DC097F" w:rsidRDefault="007E0617" w:rsidP="007E0617">
      <w:pPr>
        <w:rPr>
          <w:rFonts w:ascii="Calibri" w:hAnsi="Calibri" w:cs="Calibri"/>
          <w:color w:val="050505"/>
          <w:sz w:val="18"/>
          <w:szCs w:val="18"/>
          <w:lang w:val="en-GB" w:eastAsia="en-GB"/>
        </w:rPr>
      </w:pPr>
      <w:r w:rsidRPr="00DC097F">
        <w:rPr>
          <w:rFonts w:ascii="Calibri" w:hAnsi="Calibri" w:cs="Calibri"/>
          <w:b/>
          <w:bCs/>
          <w:color w:val="050505"/>
          <w:sz w:val="18"/>
          <w:szCs w:val="18"/>
          <w:bdr w:val="none" w:sz="0" w:space="0" w:color="auto" w:frame="1"/>
          <w:shd w:val="clear" w:color="auto" w:fill="FFFFFF"/>
          <w:lang w:val="en-GB" w:eastAsia="en-GB"/>
        </w:rPr>
        <w:t xml:space="preserve">J7 </w:t>
      </w:r>
      <w:proofErr w:type="spellStart"/>
      <w:r w:rsidRPr="00DC097F">
        <w:rPr>
          <w:rFonts w:ascii="Calibri" w:hAnsi="Calibri" w:cs="Calibri"/>
          <w:b/>
          <w:bCs/>
          <w:color w:val="050505"/>
          <w:sz w:val="18"/>
          <w:szCs w:val="18"/>
          <w:bdr w:val="none" w:sz="0" w:space="0" w:color="auto" w:frame="1"/>
          <w:shd w:val="clear" w:color="auto" w:fill="FFFFFF"/>
          <w:lang w:val="en-GB" w:eastAsia="en-GB"/>
        </w:rPr>
        <w:t>i</w:t>
      </w:r>
      <w:proofErr w:type="spellEnd"/>
      <w:r w:rsidRPr="00DC097F">
        <w:rPr>
          <w:rFonts w:ascii="Calibri" w:hAnsi="Calibri" w:cs="Calibri"/>
          <w:b/>
          <w:bCs/>
          <w:color w:val="050505"/>
          <w:sz w:val="18"/>
          <w:szCs w:val="18"/>
          <w:bdr w:val="none" w:sz="0" w:space="0" w:color="auto" w:frame="1"/>
          <w:shd w:val="clear" w:color="auto" w:fill="FFFFFF"/>
          <w:lang w:val="en-GB" w:eastAsia="en-GB"/>
        </w:rPr>
        <w:t>.</w:t>
      </w:r>
      <w:r w:rsidRPr="00DC097F">
        <w:rPr>
          <w:rFonts w:ascii="Calibri" w:hAnsi="Calibri" w:cs="Calibri"/>
          <w:color w:val="050505"/>
          <w:sz w:val="18"/>
          <w:szCs w:val="18"/>
          <w:bdr w:val="none" w:sz="0" w:space="0" w:color="auto" w:frame="1"/>
          <w:lang w:val="en-GB" w:eastAsia="en-GB"/>
        </w:rPr>
        <w:t xml:space="preserve"> </w:t>
      </w:r>
      <w:r w:rsidRPr="00DC097F">
        <w:rPr>
          <w:rFonts w:ascii="Calibri" w:hAnsi="Calibri" w:cs="Calibri"/>
          <w:b/>
          <w:bCs/>
          <w:color w:val="050505"/>
          <w:sz w:val="18"/>
          <w:szCs w:val="18"/>
          <w:bdr w:val="none" w:sz="0" w:space="0" w:color="auto" w:frame="1"/>
          <w:lang w:val="en-GB" w:eastAsia="en-GB"/>
        </w:rPr>
        <w:t>Preference in the draw for open stake</w:t>
      </w:r>
    </w:p>
    <w:p w14:paraId="33B39732" w14:textId="77777777" w:rsidR="007E0617" w:rsidRPr="00DC097F" w:rsidRDefault="007E0617" w:rsidP="007E0617">
      <w:pPr>
        <w:shd w:val="clear" w:color="auto" w:fill="FFFFFF"/>
        <w:spacing w:after="120"/>
        <w:textAlignment w:val="baseline"/>
        <w:rPr>
          <w:rFonts w:ascii="Calibri" w:hAnsi="Calibri" w:cs="Calibri"/>
          <w:color w:val="050505"/>
          <w:sz w:val="18"/>
          <w:szCs w:val="18"/>
          <w:lang w:val="en-GB" w:eastAsia="en-GB"/>
        </w:rPr>
      </w:pPr>
      <w:r w:rsidRPr="00DC097F">
        <w:rPr>
          <w:rFonts w:ascii="Calibri" w:hAnsi="Calibri" w:cs="Calibri"/>
          <w:color w:val="050505"/>
          <w:sz w:val="18"/>
          <w:szCs w:val="18"/>
          <w:bdr w:val="none" w:sz="0" w:space="0" w:color="auto" w:frame="1"/>
          <w:lang w:val="en-GB" w:eastAsia="en-GB"/>
        </w:rPr>
        <w:t xml:space="preserve">     (1)     Retrievers</w:t>
      </w:r>
    </w:p>
    <w:p w14:paraId="0BBC2D89" w14:textId="77777777" w:rsidR="007E0617" w:rsidRPr="00DC097F" w:rsidRDefault="007E0617" w:rsidP="007E0617">
      <w:pPr>
        <w:shd w:val="clear" w:color="auto" w:fill="FFFFFF"/>
        <w:ind w:left="720"/>
        <w:textAlignment w:val="baseline"/>
        <w:rPr>
          <w:rFonts w:ascii="Calibri" w:hAnsi="Calibri" w:cs="Calibri"/>
          <w:color w:val="050505"/>
          <w:sz w:val="18"/>
          <w:szCs w:val="18"/>
          <w:lang w:val="en-GB" w:eastAsia="en-GB"/>
        </w:rPr>
      </w:pPr>
      <w:r w:rsidRPr="00DC097F">
        <w:rPr>
          <w:rFonts w:ascii="Calibri" w:hAnsi="Calibri" w:cs="Calibri"/>
          <w:color w:val="050505"/>
          <w:sz w:val="18"/>
          <w:szCs w:val="18"/>
          <w:bdr w:val="none" w:sz="0" w:space="0" w:color="auto" w:frame="1"/>
          <w:lang w:val="en-GB" w:eastAsia="en-GB"/>
        </w:rPr>
        <w:t>A first second or third or fourth in a 24 dog Open Stake. First Second or third in a One-day Open Stake.</w:t>
      </w:r>
    </w:p>
    <w:p w14:paraId="4D2BA87A" w14:textId="77777777" w:rsidR="007E0617" w:rsidRPr="00DC097F" w:rsidRDefault="007E0617" w:rsidP="007E0617">
      <w:pPr>
        <w:shd w:val="clear" w:color="auto" w:fill="FFFFFF"/>
        <w:ind w:left="720"/>
        <w:textAlignment w:val="baseline"/>
        <w:rPr>
          <w:rFonts w:ascii="Calibri" w:hAnsi="Calibri" w:cs="Calibri"/>
          <w:color w:val="050505"/>
          <w:sz w:val="18"/>
          <w:szCs w:val="18"/>
          <w:lang w:val="en-GB" w:eastAsia="en-GB"/>
        </w:rPr>
      </w:pPr>
      <w:r w:rsidRPr="00DC097F">
        <w:rPr>
          <w:rFonts w:ascii="Calibri" w:hAnsi="Calibri" w:cs="Calibri"/>
          <w:color w:val="050505"/>
          <w:sz w:val="18"/>
          <w:szCs w:val="18"/>
          <w:bdr w:val="none" w:sz="0" w:space="0" w:color="auto" w:frame="1"/>
          <w:lang w:val="en-GB" w:eastAsia="en-GB"/>
        </w:rPr>
        <w:t>A first in All-Aged or Novice stakes</w:t>
      </w:r>
    </w:p>
    <w:p w14:paraId="1EEB23A5" w14:textId="77777777" w:rsidR="007E0617" w:rsidRPr="00DC097F" w:rsidRDefault="007E0617" w:rsidP="007E0617">
      <w:pPr>
        <w:shd w:val="clear" w:color="auto" w:fill="FFFFFF"/>
        <w:ind w:left="720"/>
        <w:textAlignment w:val="baseline"/>
        <w:rPr>
          <w:rFonts w:ascii="Calibri" w:hAnsi="Calibri" w:cs="Calibri"/>
          <w:color w:val="050505"/>
          <w:sz w:val="18"/>
          <w:szCs w:val="18"/>
          <w:lang w:val="en-GB" w:eastAsia="en-GB"/>
        </w:rPr>
      </w:pPr>
    </w:p>
    <w:p w14:paraId="3DC323D1" w14:textId="77777777" w:rsidR="007E0617" w:rsidRPr="00DC097F" w:rsidRDefault="007E0617" w:rsidP="007E0617">
      <w:pPr>
        <w:shd w:val="clear" w:color="auto" w:fill="FFFFFF"/>
        <w:ind w:left="720"/>
        <w:textAlignment w:val="baseline"/>
        <w:rPr>
          <w:rFonts w:ascii="Calibri" w:hAnsi="Calibri" w:cs="Calibri"/>
          <w:color w:val="050505"/>
          <w:sz w:val="18"/>
          <w:szCs w:val="18"/>
          <w:lang w:val="en-GB" w:eastAsia="en-GB"/>
        </w:rPr>
      </w:pPr>
    </w:p>
    <w:p w14:paraId="0241EF95" w14:textId="77777777" w:rsidR="007E0617" w:rsidRPr="00DC097F" w:rsidRDefault="007E0617" w:rsidP="007E0617">
      <w:pPr>
        <w:rPr>
          <w:rFonts w:ascii="Calibri" w:hAnsi="Calibri" w:cs="Calibri"/>
          <w:sz w:val="18"/>
          <w:szCs w:val="18"/>
        </w:rPr>
      </w:pPr>
    </w:p>
    <w:p w14:paraId="3690D4C3" w14:textId="77777777" w:rsidR="007E0617" w:rsidRPr="00DC097F" w:rsidRDefault="007E0617" w:rsidP="007E0617">
      <w:pPr>
        <w:rPr>
          <w:rFonts w:ascii="Calibri" w:eastAsia="Calibri" w:hAnsi="Calibri" w:cs="Calibri"/>
          <w:b/>
          <w:bCs/>
          <w:sz w:val="18"/>
          <w:szCs w:val="18"/>
          <w:lang w:val="en-GB"/>
        </w:rPr>
      </w:pPr>
      <w:r w:rsidRPr="00DC097F">
        <w:rPr>
          <w:rFonts w:ascii="Calibri" w:eastAsia="Calibri" w:hAnsi="Calibri" w:cs="Calibri"/>
          <w:b/>
          <w:bCs/>
          <w:sz w:val="18"/>
          <w:szCs w:val="18"/>
          <w:lang w:val="en-GB"/>
        </w:rPr>
        <w:t>Order of Draws</w:t>
      </w:r>
    </w:p>
    <w:p w14:paraId="6D3F0811" w14:textId="77777777" w:rsidR="007E0617" w:rsidRPr="00DC097F" w:rsidRDefault="007E0617" w:rsidP="007E0617">
      <w:pPr>
        <w:rPr>
          <w:rFonts w:ascii="Calibri" w:eastAsia="Calibri" w:hAnsi="Calibri" w:cs="Calibri"/>
          <w:b/>
          <w:sz w:val="18"/>
          <w:szCs w:val="18"/>
          <w:lang w:val="en-GB"/>
        </w:rPr>
      </w:pPr>
      <w:r w:rsidRPr="00DC097F">
        <w:rPr>
          <w:rFonts w:ascii="Calibri" w:eastAsia="Calibri" w:hAnsi="Calibri" w:cs="Calibri"/>
          <w:b/>
          <w:sz w:val="18"/>
          <w:szCs w:val="18"/>
          <w:lang w:val="en-GB"/>
        </w:rPr>
        <w:t xml:space="preserve">J7 j.       </w:t>
      </w:r>
      <w:r w:rsidRPr="00DC097F">
        <w:rPr>
          <w:rFonts w:ascii="Calibri" w:eastAsia="Calibri" w:hAnsi="Calibri" w:cs="Calibri"/>
          <w:b/>
          <w:sz w:val="18"/>
          <w:szCs w:val="18"/>
          <w:lang w:val="en-GB"/>
        </w:rPr>
        <w:tab/>
        <w:t xml:space="preserve">(1) Open Stake: </w:t>
      </w:r>
    </w:p>
    <w:p w14:paraId="2625731B" w14:textId="77777777" w:rsidR="007E0617" w:rsidRPr="00DC097F" w:rsidRDefault="007E0617" w:rsidP="007E0617">
      <w:pPr>
        <w:ind w:left="720"/>
        <w:rPr>
          <w:rFonts w:ascii="Calibri" w:eastAsia="Calibri" w:hAnsi="Calibri" w:cs="Calibri"/>
          <w:sz w:val="18"/>
          <w:szCs w:val="18"/>
          <w:lang w:val="en-GB"/>
        </w:rPr>
      </w:pPr>
      <w:proofErr w:type="spellStart"/>
      <w:r w:rsidRPr="00DC097F">
        <w:rPr>
          <w:rFonts w:ascii="Calibri" w:eastAsia="Calibri" w:hAnsi="Calibri" w:cs="Calibri"/>
          <w:sz w:val="18"/>
          <w:szCs w:val="18"/>
          <w:lang w:val="en-GB"/>
        </w:rPr>
        <w:t>i</w:t>
      </w:r>
      <w:proofErr w:type="spellEnd"/>
      <w:r w:rsidRPr="00DC097F">
        <w:rPr>
          <w:rFonts w:ascii="Calibri" w:eastAsia="Calibri" w:hAnsi="Calibri" w:cs="Calibri"/>
          <w:sz w:val="18"/>
          <w:szCs w:val="18"/>
          <w:lang w:val="en-GB"/>
        </w:rPr>
        <w:t xml:space="preserve">.   Members first preference dogs which have gained places shown above.  </w:t>
      </w:r>
    </w:p>
    <w:p w14:paraId="05BDA143" w14:textId="77777777" w:rsidR="007E0617" w:rsidRPr="00DC097F" w:rsidRDefault="007E0617" w:rsidP="007E0617">
      <w:pPr>
        <w:ind w:left="720"/>
        <w:rPr>
          <w:rFonts w:ascii="Calibri" w:eastAsia="Calibri" w:hAnsi="Calibri" w:cs="Calibri"/>
          <w:sz w:val="18"/>
          <w:szCs w:val="18"/>
          <w:lang w:val="en-GB"/>
        </w:rPr>
      </w:pPr>
      <w:r w:rsidRPr="00DC097F">
        <w:rPr>
          <w:rFonts w:ascii="Calibri" w:eastAsia="Calibri" w:hAnsi="Calibri" w:cs="Calibri"/>
          <w:sz w:val="18"/>
          <w:szCs w:val="18"/>
          <w:lang w:val="en-GB"/>
        </w:rPr>
        <w:t xml:space="preserve">ii.  Members second preference dogs which have gained places shown above.  </w:t>
      </w:r>
    </w:p>
    <w:p w14:paraId="56E041A2" w14:textId="77777777" w:rsidR="007E0617" w:rsidRPr="00DC097F" w:rsidRDefault="007E0617" w:rsidP="007E0617">
      <w:pPr>
        <w:ind w:left="720"/>
        <w:rPr>
          <w:rFonts w:ascii="Calibri" w:eastAsia="Calibri" w:hAnsi="Calibri" w:cs="Calibri"/>
          <w:sz w:val="18"/>
          <w:szCs w:val="18"/>
          <w:lang w:val="en-GB"/>
        </w:rPr>
      </w:pPr>
      <w:r w:rsidRPr="00DC097F">
        <w:rPr>
          <w:rFonts w:ascii="Calibri" w:eastAsia="Calibri" w:hAnsi="Calibri" w:cs="Calibri"/>
          <w:sz w:val="18"/>
          <w:szCs w:val="18"/>
          <w:lang w:val="en-GB"/>
        </w:rPr>
        <w:t xml:space="preserve">iii. Non-Members first preference dogs which have gained places shown above.    </w:t>
      </w:r>
    </w:p>
    <w:p w14:paraId="7442C9D3" w14:textId="77777777" w:rsidR="007E0617" w:rsidRPr="00DC097F" w:rsidRDefault="007E0617" w:rsidP="007E0617">
      <w:pPr>
        <w:ind w:left="720"/>
        <w:rPr>
          <w:rFonts w:ascii="Calibri" w:eastAsia="Calibri" w:hAnsi="Calibri" w:cs="Calibri"/>
          <w:sz w:val="18"/>
          <w:szCs w:val="18"/>
          <w:lang w:val="en-GB"/>
        </w:rPr>
      </w:pPr>
      <w:r w:rsidRPr="00DC097F">
        <w:rPr>
          <w:rFonts w:ascii="Calibri" w:eastAsia="Calibri" w:hAnsi="Calibri" w:cs="Calibri"/>
          <w:sz w:val="18"/>
          <w:szCs w:val="18"/>
          <w:lang w:val="en-GB"/>
        </w:rPr>
        <w:t xml:space="preserve">iv. Non-Members second preference dogs which have gained places shown above.    </w:t>
      </w:r>
    </w:p>
    <w:p w14:paraId="4145AC06" w14:textId="77777777" w:rsidR="007E0617" w:rsidRPr="00DC097F" w:rsidRDefault="007E0617" w:rsidP="007E0617">
      <w:pPr>
        <w:ind w:left="720"/>
        <w:rPr>
          <w:rFonts w:ascii="Calibri" w:eastAsia="Calibri" w:hAnsi="Calibri" w:cs="Calibri"/>
          <w:sz w:val="18"/>
          <w:szCs w:val="18"/>
          <w:lang w:val="en-GB"/>
        </w:rPr>
      </w:pPr>
      <w:r w:rsidRPr="00DC097F">
        <w:rPr>
          <w:rFonts w:ascii="Calibri" w:eastAsia="Calibri" w:hAnsi="Calibri" w:cs="Calibri"/>
          <w:sz w:val="18"/>
          <w:szCs w:val="18"/>
          <w:lang w:val="en-GB"/>
        </w:rPr>
        <w:t xml:space="preserve">v.  Members dogs which have gained other places.  </w:t>
      </w:r>
    </w:p>
    <w:p w14:paraId="28E52C23" w14:textId="77777777" w:rsidR="007E0617" w:rsidRPr="00DC097F" w:rsidRDefault="007E0617" w:rsidP="007E0617">
      <w:pPr>
        <w:ind w:left="720"/>
        <w:rPr>
          <w:rFonts w:ascii="Calibri" w:eastAsia="Calibri" w:hAnsi="Calibri" w:cs="Calibri"/>
          <w:sz w:val="18"/>
          <w:szCs w:val="18"/>
          <w:lang w:val="en-GB"/>
        </w:rPr>
      </w:pPr>
      <w:r w:rsidRPr="00DC097F">
        <w:rPr>
          <w:rFonts w:ascii="Calibri" w:eastAsia="Calibri" w:hAnsi="Calibri" w:cs="Calibri"/>
          <w:sz w:val="18"/>
          <w:szCs w:val="18"/>
          <w:lang w:val="en-GB"/>
        </w:rPr>
        <w:t>vi. Non-Members dogs which have gained other places.</w:t>
      </w:r>
    </w:p>
    <w:p w14:paraId="7ADAF8E7" w14:textId="77777777" w:rsidR="007E0617" w:rsidRPr="00DC097F" w:rsidRDefault="007E0617" w:rsidP="007E0617">
      <w:pPr>
        <w:ind w:left="720"/>
        <w:rPr>
          <w:rFonts w:ascii="Calibri" w:eastAsia="Calibri" w:hAnsi="Calibri" w:cs="Calibri"/>
          <w:sz w:val="18"/>
          <w:szCs w:val="18"/>
          <w:lang w:val="en-GB"/>
        </w:rPr>
      </w:pPr>
      <w:r w:rsidRPr="00DC097F">
        <w:rPr>
          <w:rFonts w:ascii="Calibri" w:eastAsia="Calibri" w:hAnsi="Calibri" w:cs="Calibri"/>
          <w:sz w:val="18"/>
          <w:szCs w:val="18"/>
          <w:lang w:val="en-GB"/>
        </w:rPr>
        <w:t>iv. Others dogs</w:t>
      </w:r>
    </w:p>
    <w:p w14:paraId="3D8BACFB" w14:textId="77777777" w:rsidR="007E0617" w:rsidRPr="00DC097F" w:rsidRDefault="007E0617" w:rsidP="007E0617">
      <w:pPr>
        <w:rPr>
          <w:rFonts w:ascii="Calibri" w:eastAsia="Calibri" w:hAnsi="Calibri"/>
          <w:b/>
          <w:sz w:val="18"/>
          <w:szCs w:val="18"/>
          <w:lang w:val="en-GB"/>
        </w:rPr>
      </w:pPr>
      <w:r w:rsidRPr="00DC097F">
        <w:rPr>
          <w:rFonts w:ascii="Calibri" w:eastAsia="Calibri" w:hAnsi="Calibri" w:cs="Calibri"/>
          <w:sz w:val="18"/>
          <w:szCs w:val="18"/>
          <w:lang w:val="en-GB"/>
        </w:rPr>
        <w:t xml:space="preserve">The foregoing places must have been gained in a Stake qualifying for entry in the Kennel Club Stud Book.  </w:t>
      </w:r>
    </w:p>
    <w:p w14:paraId="3277E4CA" w14:textId="77777777" w:rsidR="007E0617" w:rsidRPr="00DC097F" w:rsidRDefault="007E0617" w:rsidP="007E0617">
      <w:pPr>
        <w:rPr>
          <w:rFonts w:ascii="Calibri" w:eastAsia="Calibri" w:hAnsi="Calibri"/>
          <w:b/>
          <w:sz w:val="18"/>
          <w:szCs w:val="18"/>
          <w:lang w:val="en-GB"/>
        </w:rPr>
      </w:pPr>
    </w:p>
    <w:p w14:paraId="3C90D76D" w14:textId="77777777" w:rsidR="007E0617" w:rsidRPr="00DC097F" w:rsidRDefault="007E0617" w:rsidP="007E0617">
      <w:pPr>
        <w:rPr>
          <w:rFonts w:ascii="Calibri" w:eastAsia="Calibri" w:hAnsi="Calibri"/>
          <w:sz w:val="18"/>
          <w:szCs w:val="18"/>
          <w:lang w:val="en-GB"/>
        </w:rPr>
      </w:pPr>
      <w:r w:rsidRPr="00DC097F">
        <w:rPr>
          <w:rFonts w:ascii="Calibri" w:eastAsia="Calibri" w:hAnsi="Calibri"/>
          <w:b/>
          <w:sz w:val="18"/>
          <w:szCs w:val="18"/>
          <w:lang w:val="en-GB"/>
        </w:rPr>
        <w:t>Novice Stake:</w:t>
      </w:r>
      <w:r w:rsidRPr="00DC097F">
        <w:rPr>
          <w:rFonts w:ascii="Calibri" w:eastAsia="Calibri" w:hAnsi="Calibri"/>
          <w:sz w:val="18"/>
          <w:szCs w:val="18"/>
          <w:lang w:val="en-GB"/>
        </w:rPr>
        <w:t xml:space="preserve"> Confined to dogs which have </w:t>
      </w:r>
      <w:r w:rsidRPr="00DC097F">
        <w:rPr>
          <w:rFonts w:ascii="Calibri" w:eastAsia="Calibri" w:hAnsi="Calibri"/>
          <w:b/>
          <w:sz w:val="18"/>
          <w:szCs w:val="18"/>
          <w:lang w:val="en-GB"/>
        </w:rPr>
        <w:t xml:space="preserve">not </w:t>
      </w:r>
      <w:r w:rsidRPr="00DC097F">
        <w:rPr>
          <w:rFonts w:ascii="Calibri" w:eastAsia="Calibri" w:hAnsi="Calibri"/>
          <w:sz w:val="18"/>
          <w:szCs w:val="18"/>
          <w:lang w:val="en-GB"/>
        </w:rPr>
        <w:t xml:space="preserve">gained a place, or places which would qualify them for first preference in the draw for open stakes.      </w:t>
      </w:r>
    </w:p>
    <w:p w14:paraId="1BA5335C" w14:textId="77777777" w:rsidR="007E0617" w:rsidRPr="00DC097F" w:rsidRDefault="007E0617" w:rsidP="007E0617">
      <w:pPr>
        <w:rPr>
          <w:rFonts w:ascii="Calibri" w:eastAsia="Calibri" w:hAnsi="Calibri"/>
          <w:sz w:val="18"/>
          <w:szCs w:val="18"/>
          <w:lang w:val="en-GB"/>
        </w:rPr>
      </w:pPr>
      <w:r w:rsidRPr="00DC097F">
        <w:rPr>
          <w:rFonts w:ascii="Calibri" w:eastAsia="Calibri" w:hAnsi="Calibri"/>
          <w:sz w:val="18"/>
          <w:szCs w:val="18"/>
          <w:lang w:val="en-GB"/>
        </w:rPr>
        <w:t xml:space="preserve">                              </w:t>
      </w:r>
    </w:p>
    <w:p w14:paraId="2BB02431" w14:textId="77777777" w:rsidR="007E0617" w:rsidRPr="00DC097F" w:rsidRDefault="007E0617" w:rsidP="007E0617">
      <w:pPr>
        <w:rPr>
          <w:rFonts w:ascii="Calibri" w:eastAsia="Calibri" w:hAnsi="Calibri"/>
          <w:b/>
          <w:sz w:val="18"/>
          <w:szCs w:val="18"/>
          <w:lang w:val="en-GB"/>
        </w:rPr>
      </w:pPr>
      <w:r w:rsidRPr="00DC097F">
        <w:rPr>
          <w:rFonts w:ascii="Calibri" w:eastAsia="Calibri" w:hAnsi="Calibri"/>
          <w:b/>
          <w:sz w:val="18"/>
          <w:szCs w:val="18"/>
          <w:lang w:val="en-GB"/>
        </w:rPr>
        <w:t>J7 j.</w:t>
      </w:r>
      <w:r w:rsidRPr="00DC097F">
        <w:rPr>
          <w:rFonts w:ascii="Calibri" w:eastAsia="Calibri" w:hAnsi="Calibri"/>
          <w:b/>
          <w:sz w:val="18"/>
          <w:szCs w:val="18"/>
          <w:lang w:val="en-GB"/>
        </w:rPr>
        <w:tab/>
        <w:t>(2) Novice Stake:</w:t>
      </w:r>
    </w:p>
    <w:p w14:paraId="1F69487D" w14:textId="77777777" w:rsidR="007E0617" w:rsidRPr="00DC097F" w:rsidRDefault="007E0617" w:rsidP="007E0617">
      <w:pPr>
        <w:ind w:left="720"/>
        <w:rPr>
          <w:rFonts w:ascii="Calibri" w:eastAsia="Calibri" w:hAnsi="Calibri"/>
          <w:sz w:val="18"/>
          <w:szCs w:val="18"/>
          <w:lang w:val="en-GB"/>
        </w:rPr>
      </w:pPr>
      <w:proofErr w:type="spellStart"/>
      <w:r w:rsidRPr="00DC097F">
        <w:rPr>
          <w:rFonts w:ascii="Calibri" w:eastAsia="Calibri" w:hAnsi="Calibri"/>
          <w:sz w:val="18"/>
          <w:szCs w:val="18"/>
          <w:lang w:val="en-GB"/>
        </w:rPr>
        <w:t>i</w:t>
      </w:r>
      <w:proofErr w:type="spellEnd"/>
      <w:r w:rsidRPr="00DC097F">
        <w:rPr>
          <w:rFonts w:ascii="Calibri" w:eastAsia="Calibri" w:hAnsi="Calibri"/>
          <w:sz w:val="18"/>
          <w:szCs w:val="18"/>
          <w:lang w:val="en-GB"/>
        </w:rPr>
        <w:t xml:space="preserve">.   Members first preference dogs.  </w:t>
      </w:r>
    </w:p>
    <w:p w14:paraId="250EB156" w14:textId="77777777" w:rsidR="007E0617" w:rsidRPr="00DC097F" w:rsidRDefault="007E0617" w:rsidP="007E0617">
      <w:pPr>
        <w:ind w:left="720"/>
        <w:rPr>
          <w:rFonts w:ascii="Calibri" w:eastAsia="Calibri" w:hAnsi="Calibri"/>
          <w:sz w:val="18"/>
          <w:szCs w:val="18"/>
          <w:lang w:val="en-GB"/>
        </w:rPr>
      </w:pPr>
      <w:r w:rsidRPr="00DC097F">
        <w:rPr>
          <w:rFonts w:ascii="Calibri" w:eastAsia="Calibri" w:hAnsi="Calibri"/>
          <w:sz w:val="18"/>
          <w:szCs w:val="18"/>
          <w:lang w:val="en-GB"/>
        </w:rPr>
        <w:t xml:space="preserve">ii.  Members second preference dogs.  </w:t>
      </w:r>
    </w:p>
    <w:p w14:paraId="3FB6067C" w14:textId="77777777" w:rsidR="007E0617" w:rsidRPr="00DC097F" w:rsidRDefault="007E0617" w:rsidP="007E0617">
      <w:pPr>
        <w:ind w:left="720"/>
        <w:rPr>
          <w:rFonts w:ascii="Calibri" w:eastAsia="Calibri" w:hAnsi="Calibri"/>
          <w:sz w:val="18"/>
          <w:szCs w:val="18"/>
          <w:lang w:val="en-GB"/>
        </w:rPr>
      </w:pPr>
      <w:r w:rsidRPr="00DC097F">
        <w:rPr>
          <w:rFonts w:ascii="Calibri" w:eastAsia="Calibri" w:hAnsi="Calibri"/>
          <w:sz w:val="18"/>
          <w:szCs w:val="18"/>
          <w:lang w:val="en-GB"/>
        </w:rPr>
        <w:t xml:space="preserve">iii. Non-Members first preference dogs.    </w:t>
      </w:r>
    </w:p>
    <w:p w14:paraId="45239F82" w14:textId="77777777" w:rsidR="007E0617" w:rsidRPr="00DC097F" w:rsidRDefault="007E0617" w:rsidP="007E0617">
      <w:pPr>
        <w:ind w:left="720"/>
        <w:rPr>
          <w:rFonts w:ascii="Calibri" w:eastAsia="Calibri" w:hAnsi="Calibri"/>
          <w:sz w:val="18"/>
          <w:szCs w:val="18"/>
          <w:lang w:val="en-GB"/>
        </w:rPr>
      </w:pPr>
      <w:r w:rsidRPr="00DC097F">
        <w:rPr>
          <w:rFonts w:ascii="Calibri" w:eastAsia="Calibri" w:hAnsi="Calibri"/>
          <w:sz w:val="18"/>
          <w:szCs w:val="18"/>
          <w:lang w:val="en-GB"/>
        </w:rPr>
        <w:t>iv. Non-Members second preference dogs.</w:t>
      </w:r>
    </w:p>
    <w:p w14:paraId="02AB1D9D" w14:textId="77777777" w:rsidR="007E0617" w:rsidRPr="00DC097F" w:rsidRDefault="007E0617" w:rsidP="007E0617">
      <w:pPr>
        <w:rPr>
          <w:rFonts w:ascii="Calibri" w:hAnsi="Calibri" w:cs="Calibri"/>
          <w:sz w:val="18"/>
          <w:szCs w:val="18"/>
        </w:rPr>
      </w:pPr>
    </w:p>
    <w:p w14:paraId="799BCC46" w14:textId="77777777" w:rsidR="007E0617" w:rsidRPr="00DC097F" w:rsidRDefault="007E0617" w:rsidP="007E0617">
      <w:pPr>
        <w:rPr>
          <w:rFonts w:ascii="Calibri" w:hAnsi="Calibri" w:cs="Calibri"/>
          <w:sz w:val="18"/>
          <w:szCs w:val="18"/>
        </w:rPr>
      </w:pPr>
    </w:p>
    <w:p w14:paraId="68F89B21" w14:textId="77777777" w:rsidR="007E0617" w:rsidRPr="00DC097F" w:rsidRDefault="007E0617" w:rsidP="007E0617">
      <w:pPr>
        <w:ind w:left="720"/>
        <w:rPr>
          <w:rFonts w:ascii="Calibri" w:hAnsi="Calibri" w:cs="Calibri"/>
          <w:sz w:val="18"/>
          <w:szCs w:val="18"/>
        </w:rPr>
      </w:pPr>
    </w:p>
    <w:p w14:paraId="53FC0C41" w14:textId="3303BB4D" w:rsidR="007E0617" w:rsidRPr="00F50E96" w:rsidRDefault="007E0617" w:rsidP="00F50E96">
      <w:pPr>
        <w:spacing w:after="160" w:line="256" w:lineRule="auto"/>
        <w:rPr>
          <w:rFonts w:ascii="Calibri" w:eastAsia="Calibri" w:hAnsi="Calibri"/>
          <w:color w:val="FF0000"/>
          <w:sz w:val="18"/>
          <w:szCs w:val="18"/>
          <w:lang w:val="en-GB"/>
        </w:rPr>
      </w:pPr>
      <w:r w:rsidRPr="00DC097F">
        <w:rPr>
          <w:rFonts w:ascii="Calibri" w:eastAsia="Calibri" w:hAnsi="Calibri"/>
          <w:color w:val="FF0000"/>
          <w:sz w:val="18"/>
          <w:szCs w:val="18"/>
          <w:lang w:val="en-GB"/>
        </w:rPr>
        <w:t>If a member enters more than two eligible dogs for a stake, these subsequent eligible dogs will be placed in separate ballots and drawn before non-members eligible dogs.</w:t>
      </w:r>
    </w:p>
    <w:p w14:paraId="4550A864" w14:textId="77777777" w:rsidR="007E0617" w:rsidRPr="00DC097F" w:rsidRDefault="007E0617" w:rsidP="007E0617">
      <w:pPr>
        <w:spacing w:line="256" w:lineRule="auto"/>
        <w:rPr>
          <w:rFonts w:ascii="Calibri" w:eastAsia="Calibri" w:hAnsi="Calibri"/>
          <w:b/>
          <w:bCs/>
          <w:sz w:val="18"/>
          <w:szCs w:val="18"/>
          <w:lang w:val="en-GB"/>
        </w:rPr>
      </w:pPr>
    </w:p>
    <w:p w14:paraId="4258E86F" w14:textId="77777777" w:rsidR="007E0617" w:rsidRPr="00F50E96" w:rsidRDefault="007E0617" w:rsidP="007E0617">
      <w:pPr>
        <w:spacing w:line="256" w:lineRule="auto"/>
        <w:rPr>
          <w:rFonts w:ascii="Calibri" w:eastAsia="Calibri" w:hAnsi="Calibri"/>
          <w:sz w:val="16"/>
          <w:szCs w:val="16"/>
          <w:lang w:val="en-GB"/>
        </w:rPr>
      </w:pPr>
      <w:r w:rsidRPr="00F50E96">
        <w:rPr>
          <w:rFonts w:ascii="Calibri" w:eastAsia="Calibri" w:hAnsi="Calibri"/>
          <w:b/>
          <w:bCs/>
          <w:sz w:val="16"/>
          <w:szCs w:val="16"/>
          <w:lang w:val="en-GB"/>
        </w:rPr>
        <w:lastRenderedPageBreak/>
        <w:t xml:space="preserve">OWNERS ENTERING MORE THAN ONE DOG - </w:t>
      </w:r>
      <w:r w:rsidRPr="00F50E96">
        <w:rPr>
          <w:rFonts w:ascii="Calibri" w:eastAsia="Calibri" w:hAnsi="Calibri"/>
          <w:sz w:val="16"/>
          <w:szCs w:val="16"/>
          <w:lang w:val="en-GB"/>
        </w:rPr>
        <w:t xml:space="preserve">in the event of over subscription, you must state a preference in the draw. However, in cases of Joint-Ownership of more than one dog, each of the owners may handle one of the dogs which are jointly owned, and each dog must be entered as a separate entry and will be treated as a single entry in the event of a ballot. If a partnership enters a dog only one of the partners shall be permitted to make a separate entry for a dog registered in his/her sole ownership.  </w:t>
      </w:r>
    </w:p>
    <w:p w14:paraId="67D9B793" w14:textId="77777777" w:rsidR="007E0617" w:rsidRPr="00F50E96" w:rsidRDefault="007E0617" w:rsidP="007E0617">
      <w:pPr>
        <w:rPr>
          <w:rFonts w:ascii="Calibri" w:eastAsia="Calibri" w:hAnsi="Calibri"/>
          <w:b/>
          <w:bCs/>
          <w:sz w:val="16"/>
          <w:szCs w:val="16"/>
          <w:lang w:val="en-GB"/>
        </w:rPr>
      </w:pPr>
    </w:p>
    <w:p w14:paraId="266466A9" w14:textId="77777777" w:rsidR="007E0617" w:rsidRPr="00F50E96" w:rsidRDefault="007E0617" w:rsidP="007E0617">
      <w:pPr>
        <w:spacing w:line="256" w:lineRule="auto"/>
        <w:rPr>
          <w:rFonts w:asciiTheme="minorHAnsi" w:hAnsiTheme="minorHAnsi" w:cstheme="minorHAnsi"/>
          <w:bCs/>
          <w:sz w:val="16"/>
          <w:szCs w:val="16"/>
        </w:rPr>
      </w:pPr>
      <w:r w:rsidRPr="00F50E96">
        <w:rPr>
          <w:rFonts w:ascii="Calibri" w:eastAsia="Calibri" w:hAnsi="Calibri"/>
          <w:b/>
          <w:bCs/>
          <w:sz w:val="16"/>
          <w:szCs w:val="16"/>
          <w:lang w:val="en-GB"/>
        </w:rPr>
        <w:t xml:space="preserve">RESIDING OUTSIDE THE UK - </w:t>
      </w:r>
      <w:r w:rsidRPr="00F50E96">
        <w:rPr>
          <w:rFonts w:asciiTheme="minorHAnsi" w:hAnsiTheme="minorHAnsi" w:cstheme="minorHAnsi"/>
          <w:bCs/>
          <w:sz w:val="16"/>
          <w:szCs w:val="16"/>
        </w:rPr>
        <w:t>All dog must be registered with the Kennel Club Breed Register</w:t>
      </w:r>
    </w:p>
    <w:p w14:paraId="74C31637" w14:textId="77777777" w:rsidR="007E0617" w:rsidRPr="00F50E96" w:rsidRDefault="007E0617" w:rsidP="007E0617">
      <w:pPr>
        <w:rPr>
          <w:rFonts w:asciiTheme="minorHAnsi" w:hAnsiTheme="minorHAnsi" w:cstheme="minorHAnsi"/>
          <w:bCs/>
          <w:sz w:val="16"/>
          <w:szCs w:val="16"/>
        </w:rPr>
      </w:pPr>
      <w:r w:rsidRPr="00F50E96">
        <w:rPr>
          <w:rFonts w:asciiTheme="minorHAnsi" w:hAnsiTheme="minorHAnsi" w:cstheme="minorHAnsi"/>
          <w:bCs/>
          <w:sz w:val="16"/>
          <w:szCs w:val="16"/>
        </w:rPr>
        <w:t>or have recorded authority to compete (ATC) number to be eligible to compete in a field trial.</w:t>
      </w:r>
    </w:p>
    <w:p w14:paraId="7B383E5A" w14:textId="77777777" w:rsidR="007E0617" w:rsidRPr="00F50E96" w:rsidRDefault="007E0617" w:rsidP="007E0617">
      <w:pPr>
        <w:rPr>
          <w:rFonts w:ascii="Calibri" w:eastAsia="Calibri" w:hAnsi="Calibri"/>
          <w:sz w:val="16"/>
          <w:szCs w:val="16"/>
          <w:lang w:val="en-GB"/>
        </w:rPr>
      </w:pPr>
      <w:r w:rsidRPr="00F50E96">
        <w:rPr>
          <w:rFonts w:ascii="Calibri" w:eastAsia="Calibri" w:hAnsi="Calibri"/>
          <w:sz w:val="16"/>
          <w:szCs w:val="16"/>
          <w:lang w:val="en-GB"/>
        </w:rPr>
        <w:t xml:space="preserve">All overseas entries without an Authority to Compete number will be returned to the competitor. </w:t>
      </w:r>
    </w:p>
    <w:p w14:paraId="37BD04FF" w14:textId="77777777" w:rsidR="007E0617" w:rsidRPr="00F50E96" w:rsidRDefault="007E0617" w:rsidP="007E0617">
      <w:pPr>
        <w:rPr>
          <w:rFonts w:ascii="Calibri" w:eastAsia="Calibri" w:hAnsi="Calibri"/>
          <w:b/>
          <w:bCs/>
          <w:sz w:val="16"/>
          <w:szCs w:val="16"/>
          <w:lang w:val="en-GB"/>
        </w:rPr>
      </w:pPr>
    </w:p>
    <w:p w14:paraId="69757FAE" w14:textId="77777777" w:rsidR="007E0617" w:rsidRPr="00F50E96" w:rsidRDefault="007E0617" w:rsidP="007E0617">
      <w:pPr>
        <w:rPr>
          <w:rFonts w:ascii="Calibri" w:eastAsia="Calibri" w:hAnsi="Calibri"/>
          <w:sz w:val="16"/>
          <w:szCs w:val="16"/>
          <w:lang w:val="en-GB"/>
        </w:rPr>
      </w:pPr>
      <w:r w:rsidRPr="00F50E96">
        <w:rPr>
          <w:rFonts w:ascii="Calibri" w:eastAsia="Calibri" w:hAnsi="Calibri"/>
          <w:b/>
          <w:bCs/>
          <w:sz w:val="16"/>
          <w:szCs w:val="16"/>
          <w:lang w:val="en-GB"/>
        </w:rPr>
        <w:t>RESERVES</w:t>
      </w:r>
      <w:r w:rsidRPr="00F50E96">
        <w:rPr>
          <w:rFonts w:ascii="Calibri" w:eastAsia="Calibri" w:hAnsi="Calibri"/>
          <w:sz w:val="16"/>
          <w:szCs w:val="16"/>
          <w:lang w:val="en-GB"/>
        </w:rPr>
        <w:t xml:space="preserve"> - must inform the FT Sec immediately if the run cannot be taken up or fees may not be refunded. See J.7.f for exceptions.</w:t>
      </w:r>
    </w:p>
    <w:p w14:paraId="5BB01645" w14:textId="77777777" w:rsidR="007E0617" w:rsidRPr="00F50E96" w:rsidRDefault="007E0617" w:rsidP="007E0617">
      <w:pPr>
        <w:rPr>
          <w:rFonts w:ascii="Calibri" w:eastAsia="Calibri" w:hAnsi="Calibri"/>
          <w:sz w:val="16"/>
          <w:szCs w:val="16"/>
          <w:lang w:val="en-GB"/>
        </w:rPr>
      </w:pPr>
    </w:p>
    <w:p w14:paraId="0D5329AA"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sz w:val="16"/>
          <w:szCs w:val="16"/>
          <w:lang w:val="en-GB"/>
        </w:rPr>
        <w:t>CLOSING DATES</w:t>
      </w:r>
      <w:r w:rsidRPr="00F50E96">
        <w:rPr>
          <w:rFonts w:ascii="Calibri" w:eastAsia="Calibri" w:hAnsi="Calibri"/>
          <w:sz w:val="16"/>
          <w:szCs w:val="16"/>
          <w:lang w:val="en-GB"/>
        </w:rPr>
        <w:t xml:space="preserve"> – as stated on the schedule.  </w:t>
      </w:r>
    </w:p>
    <w:p w14:paraId="4A721501" w14:textId="77777777" w:rsidR="007E0617" w:rsidRPr="00F50E96" w:rsidRDefault="007E0617" w:rsidP="007E0617">
      <w:pPr>
        <w:pStyle w:val="Body"/>
        <w:ind w:left="720" w:hanging="720"/>
        <w:rPr>
          <w:sz w:val="16"/>
          <w:szCs w:val="16"/>
        </w:rPr>
      </w:pPr>
      <w:r w:rsidRPr="00F50E96">
        <w:rPr>
          <w:rFonts w:ascii="Calibri" w:eastAsia="Calibri" w:hAnsi="Calibri"/>
          <w:b/>
          <w:bCs/>
          <w:sz w:val="16"/>
          <w:szCs w:val="16"/>
          <w:lang w:val="en-GB"/>
        </w:rPr>
        <w:t xml:space="preserve">SUBSTITUTION OF DOGS - </w:t>
      </w:r>
      <w:r w:rsidRPr="00F50E96">
        <w:rPr>
          <w:sz w:val="16"/>
          <w:szCs w:val="16"/>
          <w:lang w:val="fr-FR"/>
        </w:rPr>
        <w:t>Substitution</w:t>
      </w:r>
      <w:r w:rsidRPr="00F50E96">
        <w:rPr>
          <w:sz w:val="16"/>
          <w:szCs w:val="16"/>
        </w:rPr>
        <w:t>s may be allowed up to 5 days before the Trial.</w:t>
      </w:r>
    </w:p>
    <w:p w14:paraId="159CB4B0" w14:textId="77777777" w:rsidR="007E0617" w:rsidRPr="00F50E96" w:rsidRDefault="007E0617" w:rsidP="007E0617">
      <w:pPr>
        <w:pStyle w:val="Body"/>
        <w:ind w:left="720" w:hanging="720"/>
        <w:rPr>
          <w:sz w:val="16"/>
          <w:szCs w:val="16"/>
        </w:rPr>
      </w:pPr>
      <w:r w:rsidRPr="00F50E96">
        <w:rPr>
          <w:sz w:val="16"/>
          <w:szCs w:val="16"/>
        </w:rPr>
        <w:t xml:space="preserve">             Should a dog be drawn to run in a Stake and then withdraw for any reason the Owner may run a substitute dog in its place provided:</w:t>
      </w:r>
    </w:p>
    <w:p w14:paraId="37CC77F0" w14:textId="77777777" w:rsidR="007E0617" w:rsidRPr="00F50E96" w:rsidRDefault="007E0617" w:rsidP="007E0617">
      <w:pPr>
        <w:pStyle w:val="Body"/>
        <w:numPr>
          <w:ilvl w:val="0"/>
          <w:numId w:val="2"/>
        </w:numPr>
        <w:rPr>
          <w:sz w:val="16"/>
          <w:szCs w:val="16"/>
        </w:rPr>
      </w:pPr>
      <w:r w:rsidRPr="00F50E96">
        <w:rPr>
          <w:sz w:val="16"/>
          <w:szCs w:val="16"/>
        </w:rPr>
        <w:t>The substitute dog has gained a qualification for the equivalent preference in the draw AT THE DATE OF THE DRAW;</w:t>
      </w:r>
    </w:p>
    <w:p w14:paraId="3A220E46" w14:textId="77777777" w:rsidR="007E0617" w:rsidRPr="00F50E96" w:rsidRDefault="007E0617" w:rsidP="007E0617">
      <w:pPr>
        <w:pStyle w:val="Body"/>
        <w:numPr>
          <w:ilvl w:val="0"/>
          <w:numId w:val="2"/>
        </w:numPr>
        <w:rPr>
          <w:sz w:val="16"/>
          <w:szCs w:val="16"/>
        </w:rPr>
      </w:pPr>
      <w:r w:rsidRPr="00F50E96">
        <w:rPr>
          <w:sz w:val="16"/>
          <w:szCs w:val="16"/>
        </w:rPr>
        <w:t>Details of substitute dog(s) MUST be included in the Entry Form for that Stake and MUST be clearly marked as Substitute.</w:t>
      </w:r>
    </w:p>
    <w:p w14:paraId="478A7656" w14:textId="77777777" w:rsidR="007E0617" w:rsidRPr="00F50E96" w:rsidRDefault="007E0617" w:rsidP="007E0617">
      <w:pPr>
        <w:rPr>
          <w:rFonts w:ascii="Calibri" w:eastAsia="Calibri" w:hAnsi="Calibri"/>
          <w:sz w:val="16"/>
          <w:szCs w:val="16"/>
          <w:lang w:val="en-GB"/>
        </w:rPr>
      </w:pPr>
    </w:p>
    <w:p w14:paraId="25EA9217" w14:textId="77777777" w:rsidR="007E0617" w:rsidRPr="00F50E96" w:rsidRDefault="007E0617" w:rsidP="007E0617">
      <w:pPr>
        <w:rPr>
          <w:rFonts w:ascii="Calibri" w:eastAsia="Calibri" w:hAnsi="Calibri"/>
          <w:sz w:val="16"/>
          <w:szCs w:val="16"/>
          <w:lang w:val="en-GB"/>
        </w:rPr>
      </w:pPr>
    </w:p>
    <w:p w14:paraId="32F355D2"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bCs/>
          <w:sz w:val="16"/>
          <w:szCs w:val="16"/>
          <w:lang w:val="en-GB"/>
        </w:rPr>
        <w:t>JUDGES ARE PROHIBITED</w:t>
      </w:r>
      <w:r w:rsidRPr="00F50E96">
        <w:rPr>
          <w:rFonts w:ascii="Calibri" w:eastAsia="Calibri" w:hAnsi="Calibri"/>
          <w:sz w:val="16"/>
          <w:szCs w:val="16"/>
          <w:lang w:val="en-GB"/>
        </w:rPr>
        <w:t xml:space="preserve"> from entering a dog at a trial they are judging where it is recorded in their ownership or part ownership. </w:t>
      </w:r>
    </w:p>
    <w:p w14:paraId="3C302E7C"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bCs/>
          <w:sz w:val="16"/>
          <w:szCs w:val="16"/>
          <w:lang w:val="en-GB"/>
        </w:rPr>
        <w:t xml:space="preserve">REFUSAL OF ENTRY - </w:t>
      </w:r>
      <w:r w:rsidRPr="00F50E96">
        <w:rPr>
          <w:rFonts w:ascii="Calibri" w:eastAsia="Calibri" w:hAnsi="Calibri"/>
          <w:sz w:val="16"/>
          <w:szCs w:val="16"/>
          <w:lang w:val="en-GB"/>
        </w:rPr>
        <w:t xml:space="preserve">The BWWGS reserves the right to refuse an entry without stating the reason. </w:t>
      </w:r>
    </w:p>
    <w:p w14:paraId="1F7412AE" w14:textId="77777777" w:rsidR="007E0617" w:rsidRPr="00F50E96" w:rsidRDefault="007E0617" w:rsidP="007E0617">
      <w:pPr>
        <w:spacing w:after="160"/>
        <w:rPr>
          <w:rFonts w:ascii="Calibri" w:eastAsia="Calibri" w:hAnsi="Calibri"/>
          <w:sz w:val="16"/>
          <w:szCs w:val="16"/>
          <w:lang w:val="en-GB"/>
        </w:rPr>
      </w:pPr>
      <w:r w:rsidRPr="00F50E96">
        <w:rPr>
          <w:rFonts w:ascii="Calibri" w:eastAsia="Calibri" w:hAnsi="Calibri"/>
          <w:b/>
          <w:bCs/>
          <w:sz w:val="16"/>
          <w:szCs w:val="16"/>
          <w:lang w:val="en-GB"/>
        </w:rPr>
        <w:t>CANCELLED TRIALS DUE TO BAD WEATHER:</w:t>
      </w:r>
      <w:r w:rsidRPr="00F50E96">
        <w:rPr>
          <w:rFonts w:ascii="Calibri" w:eastAsia="Calibri" w:hAnsi="Calibri"/>
          <w:sz w:val="16"/>
          <w:szCs w:val="16"/>
          <w:lang w:val="en-GB"/>
        </w:rPr>
        <w:t xml:space="preserve"> There will be a 50% refund  </w:t>
      </w:r>
    </w:p>
    <w:p w14:paraId="42FD6990" w14:textId="2B14BB64" w:rsidR="007E0617" w:rsidRPr="00F50E96" w:rsidRDefault="007E0617" w:rsidP="007E0617">
      <w:pPr>
        <w:spacing w:after="160" w:line="256" w:lineRule="auto"/>
        <w:rPr>
          <w:rFonts w:ascii="Calibri" w:eastAsia="Calibri" w:hAnsi="Calibri" w:cs="Calibri"/>
          <w:color w:val="FF0000"/>
          <w:sz w:val="16"/>
          <w:szCs w:val="16"/>
          <w:lang w:val="en-GB"/>
        </w:rPr>
      </w:pPr>
      <w:r w:rsidRPr="00F50E96">
        <w:rPr>
          <w:rFonts w:ascii="Lucida Calligraphy" w:eastAsia="Calibri" w:hAnsi="Lucida Calligraphy"/>
          <w:b/>
          <w:bCs/>
          <w:color w:val="FF0000"/>
          <w:sz w:val="16"/>
          <w:szCs w:val="16"/>
          <w:lang w:val="en-GB"/>
        </w:rPr>
        <w:t>NEW:</w:t>
      </w:r>
      <w:r w:rsidRPr="00F50E96">
        <w:rPr>
          <w:rFonts w:ascii="Lucida Calligraphy" w:eastAsia="Calibri" w:hAnsi="Lucida Calligraphy"/>
          <w:color w:val="FF0000"/>
          <w:sz w:val="16"/>
          <w:szCs w:val="16"/>
          <w:lang w:val="en-GB"/>
        </w:rPr>
        <w:t xml:space="preserve"> </w:t>
      </w:r>
      <w:r w:rsidRPr="00F50E96">
        <w:rPr>
          <w:rFonts w:ascii="Calibri" w:eastAsia="Calibri" w:hAnsi="Calibri" w:cs="Calibri"/>
          <w:color w:val="FF0000"/>
          <w:sz w:val="16"/>
          <w:szCs w:val="16"/>
          <w:lang w:val="en-GB"/>
        </w:rPr>
        <w:t>No entries or cheques will be accepted on the day</w:t>
      </w:r>
      <w:r w:rsidR="0061493D">
        <w:rPr>
          <w:rFonts w:ascii="Calibri" w:eastAsia="Calibri" w:hAnsi="Calibri" w:cs="Calibri"/>
          <w:color w:val="FF0000"/>
          <w:sz w:val="16"/>
          <w:szCs w:val="16"/>
          <w:lang w:val="en-GB"/>
        </w:rPr>
        <w:t xml:space="preserve"> </w:t>
      </w:r>
    </w:p>
    <w:p w14:paraId="0EC796AD" w14:textId="77777777" w:rsidR="007E0617" w:rsidRPr="00F50E96" w:rsidRDefault="007E0617" w:rsidP="007E0617">
      <w:pPr>
        <w:rPr>
          <w:rFonts w:ascii="Calibri" w:eastAsia="Calibri" w:hAnsi="Calibri"/>
          <w:sz w:val="16"/>
          <w:szCs w:val="16"/>
          <w:lang w:val="en-GB"/>
        </w:rPr>
      </w:pPr>
      <w:r w:rsidRPr="00F50E96">
        <w:rPr>
          <w:rFonts w:ascii="Calibri" w:eastAsia="Calibri" w:hAnsi="Calibri"/>
          <w:b/>
          <w:sz w:val="16"/>
          <w:szCs w:val="16"/>
          <w:lang w:val="en-GB"/>
        </w:rPr>
        <w:t>DRAW</w:t>
      </w:r>
      <w:r w:rsidRPr="00F50E96">
        <w:rPr>
          <w:rFonts w:ascii="Calibri" w:eastAsia="Calibri" w:hAnsi="Calibri"/>
          <w:sz w:val="16"/>
          <w:szCs w:val="16"/>
          <w:lang w:val="en-GB"/>
        </w:rPr>
        <w:t xml:space="preserve"> – All Draws will take place via FTMS</w:t>
      </w:r>
    </w:p>
    <w:p w14:paraId="19EC2AC4" w14:textId="77777777" w:rsidR="007E0617" w:rsidRPr="00F50E96" w:rsidRDefault="007E0617" w:rsidP="007E0617">
      <w:pPr>
        <w:spacing w:line="256" w:lineRule="auto"/>
        <w:rPr>
          <w:rFonts w:ascii="Calibri" w:eastAsia="Calibri" w:hAnsi="Calibri"/>
          <w:sz w:val="16"/>
          <w:szCs w:val="16"/>
          <w:lang w:val="en-GB"/>
        </w:rPr>
      </w:pPr>
    </w:p>
    <w:p w14:paraId="1431525C" w14:textId="29516DC6" w:rsidR="007E0617" w:rsidRPr="00F50E96" w:rsidRDefault="007E0617" w:rsidP="007E0617">
      <w:pPr>
        <w:rPr>
          <w:rFonts w:ascii="Calibri" w:eastAsia="Calibri" w:hAnsi="Calibri"/>
          <w:sz w:val="16"/>
          <w:szCs w:val="16"/>
          <w:lang w:val="en-GB"/>
        </w:rPr>
      </w:pPr>
      <w:r w:rsidRPr="00F50E96">
        <w:rPr>
          <w:rFonts w:ascii="Lucida Calligraphy" w:eastAsia="Calibri" w:hAnsi="Lucida Calligraphy"/>
          <w:b/>
          <w:bCs/>
          <w:color w:val="FF0000"/>
          <w:sz w:val="16"/>
          <w:szCs w:val="16"/>
          <w:lang w:val="en-GB"/>
        </w:rPr>
        <w:t>New:</w:t>
      </w:r>
      <w:r w:rsidRPr="00F50E96">
        <w:rPr>
          <w:rFonts w:ascii="Calibri" w:eastAsia="Calibri" w:hAnsi="Calibri"/>
          <w:sz w:val="16"/>
          <w:szCs w:val="16"/>
          <w:lang w:val="en-GB"/>
        </w:rPr>
        <w:t xml:space="preserve">  </w:t>
      </w:r>
      <w:r w:rsidRPr="00F50E96">
        <w:rPr>
          <w:rFonts w:ascii="Calibri" w:eastAsia="Calibri" w:hAnsi="Calibri"/>
          <w:b/>
          <w:bCs/>
          <w:color w:val="FF0000"/>
          <w:sz w:val="16"/>
          <w:szCs w:val="16"/>
          <w:lang w:val="en-GB"/>
        </w:rPr>
        <w:t>RUNNING CARD:</w:t>
      </w:r>
      <w:r w:rsidRPr="00F50E96">
        <w:rPr>
          <w:rFonts w:ascii="Calibri" w:eastAsia="Calibri" w:hAnsi="Calibri"/>
          <w:color w:val="FF0000"/>
          <w:sz w:val="16"/>
          <w:szCs w:val="16"/>
          <w:lang w:val="en-GB"/>
        </w:rPr>
        <w:t xml:space="preserve"> Running cards will be sent out electronically in advance of the day.</w:t>
      </w:r>
      <w:r w:rsidR="00614401">
        <w:rPr>
          <w:rFonts w:ascii="Calibri" w:eastAsia="Calibri" w:hAnsi="Calibri"/>
          <w:color w:val="FF0000"/>
          <w:sz w:val="16"/>
          <w:szCs w:val="16"/>
          <w:lang w:val="en-GB"/>
        </w:rPr>
        <w:t xml:space="preserve"> (This may change)</w:t>
      </w:r>
    </w:p>
    <w:p w14:paraId="43314CE4" w14:textId="77777777" w:rsidR="007E0617" w:rsidRPr="00F50E96" w:rsidRDefault="007E0617" w:rsidP="007E0617">
      <w:pPr>
        <w:jc w:val="center"/>
        <w:rPr>
          <w:rFonts w:ascii="Calibri" w:eastAsia="Calibri" w:hAnsi="Calibri"/>
          <w:sz w:val="16"/>
          <w:szCs w:val="16"/>
          <w:lang w:val="en-GB"/>
        </w:rPr>
      </w:pPr>
    </w:p>
    <w:p w14:paraId="555FACE1"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sz w:val="16"/>
          <w:szCs w:val="16"/>
          <w:lang w:val="en-GB"/>
        </w:rPr>
        <w:t>MEETING AND STARTING TIMES</w:t>
      </w:r>
      <w:r w:rsidRPr="00F50E96">
        <w:rPr>
          <w:rFonts w:ascii="Calibri" w:eastAsia="Calibri" w:hAnsi="Calibri"/>
          <w:sz w:val="16"/>
          <w:szCs w:val="16"/>
          <w:lang w:val="en-GB"/>
        </w:rPr>
        <w:t xml:space="preserve"> – </w:t>
      </w:r>
      <w:r w:rsidRPr="00F50E96">
        <w:rPr>
          <w:rFonts w:ascii="Calibri" w:eastAsia="Calibri" w:hAnsi="Calibri"/>
          <w:b/>
          <w:sz w:val="16"/>
          <w:szCs w:val="16"/>
          <w:lang w:val="en-GB"/>
        </w:rPr>
        <w:t>9.00 for 9.30</w:t>
      </w:r>
      <w:r w:rsidRPr="00F50E96">
        <w:rPr>
          <w:rFonts w:ascii="Calibri" w:eastAsia="Calibri" w:hAnsi="Calibri"/>
          <w:sz w:val="16"/>
          <w:szCs w:val="16"/>
          <w:lang w:val="en-GB"/>
        </w:rPr>
        <w:t xml:space="preserve"> Competitors must report to the Chief Steward not later than 15 minutes prior to the published starting time. RESERVES WILL BE SUBSTITUTED FOR ABSENTEES at the point when the Chief Steward calls competitors and Judges together and makes his/her introductions. This will be deemed to be the start of the trial.  </w:t>
      </w:r>
    </w:p>
    <w:p w14:paraId="52781CB6"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sz w:val="16"/>
          <w:szCs w:val="16"/>
          <w:lang w:val="en-GB"/>
        </w:rPr>
        <w:t>LUNCH</w:t>
      </w:r>
      <w:r w:rsidRPr="00F50E96">
        <w:rPr>
          <w:rFonts w:ascii="Calibri" w:eastAsia="Calibri" w:hAnsi="Calibri"/>
          <w:sz w:val="16"/>
          <w:szCs w:val="16"/>
          <w:lang w:val="en-GB"/>
        </w:rPr>
        <w:t xml:space="preserve"> - Competitors should make their own arrangements for lunch. There may be a chance of shooting through lunch so it is advisable for competitors to take something with them.  </w:t>
      </w:r>
    </w:p>
    <w:p w14:paraId="64F25E50"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bCs/>
          <w:sz w:val="16"/>
          <w:szCs w:val="16"/>
          <w:lang w:val="en-GB"/>
        </w:rPr>
        <w:t xml:space="preserve">RED FLAG </w:t>
      </w:r>
      <w:r w:rsidRPr="00F50E96">
        <w:rPr>
          <w:rFonts w:ascii="Calibri" w:eastAsia="Calibri" w:hAnsi="Calibri"/>
          <w:sz w:val="16"/>
          <w:szCs w:val="16"/>
          <w:lang w:val="en-GB"/>
        </w:rPr>
        <w:t xml:space="preserve">- Instructions from the dedicated red flag </w:t>
      </w:r>
      <w:r w:rsidRPr="00F50E96">
        <w:rPr>
          <w:rFonts w:ascii="Calibri" w:eastAsia="Calibri" w:hAnsi="Calibri"/>
          <w:b/>
          <w:bCs/>
          <w:sz w:val="16"/>
          <w:szCs w:val="16"/>
          <w:lang w:val="en-GB"/>
        </w:rPr>
        <w:t>MUST</w:t>
      </w:r>
      <w:r w:rsidRPr="00F50E96">
        <w:rPr>
          <w:rFonts w:ascii="Calibri" w:eastAsia="Calibri" w:hAnsi="Calibri"/>
          <w:sz w:val="16"/>
          <w:szCs w:val="16"/>
          <w:lang w:val="en-GB"/>
        </w:rPr>
        <w:t xml:space="preserve"> be adhered to at all times.</w:t>
      </w:r>
    </w:p>
    <w:p w14:paraId="411907FE"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sz w:val="16"/>
          <w:szCs w:val="16"/>
          <w:lang w:val="en-GB"/>
        </w:rPr>
        <w:t>PICKING UP DOG</w:t>
      </w:r>
      <w:r w:rsidRPr="00F50E96">
        <w:rPr>
          <w:rFonts w:ascii="Calibri" w:eastAsia="Calibri" w:hAnsi="Calibri"/>
          <w:sz w:val="16"/>
          <w:szCs w:val="16"/>
          <w:lang w:val="en-GB"/>
        </w:rPr>
        <w:t xml:space="preserve"> - there will be a dog whose sole purpose is to retrieve any game not recovered by dogs running in the stake.  </w:t>
      </w:r>
    </w:p>
    <w:p w14:paraId="78546872" w14:textId="77777777" w:rsidR="007E0617" w:rsidRPr="00F50E96" w:rsidRDefault="007E0617" w:rsidP="007E0617">
      <w:pPr>
        <w:rPr>
          <w:rFonts w:ascii="Calibri" w:eastAsia="Calibri" w:hAnsi="Calibri"/>
          <w:sz w:val="16"/>
          <w:szCs w:val="16"/>
          <w:lang w:val="en-GB"/>
        </w:rPr>
      </w:pPr>
      <w:r w:rsidRPr="00F50E96">
        <w:rPr>
          <w:rFonts w:ascii="Calibri" w:eastAsia="Calibri" w:hAnsi="Calibri"/>
          <w:b/>
          <w:sz w:val="16"/>
          <w:szCs w:val="16"/>
          <w:lang w:val="en-GB"/>
        </w:rPr>
        <w:t>PRIZES</w:t>
      </w:r>
      <w:r w:rsidRPr="00F50E96">
        <w:rPr>
          <w:rFonts w:ascii="Calibri" w:eastAsia="Calibri" w:hAnsi="Calibri"/>
          <w:sz w:val="16"/>
          <w:szCs w:val="16"/>
          <w:lang w:val="en-GB"/>
        </w:rPr>
        <w:t xml:space="preserve"> - Prize cards and rosettes are on offer in every stake. Any trophies on offer remain the property of BWWGS and are held for one year only.  </w:t>
      </w:r>
    </w:p>
    <w:p w14:paraId="5937E110" w14:textId="77777777" w:rsidR="007E0617" w:rsidRPr="00F50E96" w:rsidRDefault="007E0617" w:rsidP="007E0617">
      <w:pPr>
        <w:rPr>
          <w:rFonts w:ascii="Calibri" w:eastAsia="Calibri" w:hAnsi="Calibri"/>
          <w:sz w:val="16"/>
          <w:szCs w:val="16"/>
          <w:lang w:val="en-GB"/>
        </w:rPr>
      </w:pPr>
    </w:p>
    <w:p w14:paraId="4FC20232"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sz w:val="16"/>
          <w:szCs w:val="16"/>
          <w:lang w:val="en-GB"/>
        </w:rPr>
        <w:t>CHANGES TO THE SCHEDULE</w:t>
      </w:r>
      <w:r w:rsidRPr="00F50E96">
        <w:rPr>
          <w:rFonts w:ascii="Calibri" w:eastAsia="Calibri" w:hAnsi="Calibri"/>
          <w:sz w:val="16"/>
          <w:szCs w:val="16"/>
          <w:lang w:val="en-GB"/>
        </w:rPr>
        <w:t xml:space="preserve"> - Should circumstances so dictate the BWWGS, in consultation with the Judges, may alter arrangements as necessary. Such changes and the circumstances surrounding them will be reported to the Kennel Club at the earliest opportunity.  </w:t>
      </w:r>
    </w:p>
    <w:p w14:paraId="378ED6C3" w14:textId="409E3B31"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sz w:val="16"/>
          <w:szCs w:val="16"/>
          <w:lang w:val="en-GB"/>
        </w:rPr>
        <w:t xml:space="preserve">No modification may be made to the schedule after publication except by permission of the Kennel Club, followed by advertisement in appropriate journals if time permits before the closing of entries. </w:t>
      </w:r>
    </w:p>
    <w:p w14:paraId="7DD1CFDA"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sz w:val="16"/>
          <w:szCs w:val="16"/>
          <w:lang w:val="en-GB"/>
        </w:rPr>
        <w:t>WELFARE OF DOGS</w:t>
      </w:r>
      <w:r w:rsidRPr="00F50E96">
        <w:rPr>
          <w:rFonts w:ascii="Calibri" w:eastAsia="Calibri" w:hAnsi="Calibri"/>
          <w:sz w:val="16"/>
          <w:szCs w:val="16"/>
          <w:lang w:val="en-GB"/>
        </w:rPr>
        <w:t xml:space="preserve"> - A competitor whose dog is entered at a Kennel Club licensed event should take all reasonable steps to ensure the needs of their dog(s) are met, and should not knowingly put their dogs’ health and welfare at risk by any action, default, omission or otherwise. A breach of this Regulation may be referred to the General Committee for disciplinary action under Kennel Club Rules and Regulations </w:t>
      </w:r>
    </w:p>
    <w:p w14:paraId="751FD64D"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sz w:val="16"/>
          <w:szCs w:val="16"/>
          <w:lang w:val="en-GB"/>
        </w:rPr>
        <w:t>DOGS IN CARS ON HOT DAYS</w:t>
      </w:r>
      <w:r w:rsidRPr="00F50E96">
        <w:rPr>
          <w:rFonts w:ascii="Calibri" w:eastAsia="Calibri" w:hAnsi="Calibri"/>
          <w:sz w:val="16"/>
          <w:szCs w:val="16"/>
          <w:lang w:val="en-GB"/>
        </w:rPr>
        <w:t xml:space="preserve"> - Your dog is vulnerable and AT RISK if left in a vehicle in high temperatures and even on days considered as slightly warm. Please take care of your dog. If your dog is found to be at risk forcible entry to your vehicle may be necessary without liability for any damage caused. </w:t>
      </w:r>
    </w:p>
    <w:p w14:paraId="616D4EC4"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sz w:val="16"/>
          <w:szCs w:val="16"/>
          <w:lang w:val="en-GB"/>
        </w:rPr>
        <w:t>GUNS/QUARRY</w:t>
      </w:r>
      <w:r w:rsidRPr="00F50E96">
        <w:rPr>
          <w:rFonts w:ascii="Calibri" w:eastAsia="Calibri" w:hAnsi="Calibri"/>
          <w:sz w:val="16"/>
          <w:szCs w:val="16"/>
          <w:lang w:val="en-GB"/>
        </w:rPr>
        <w:t xml:space="preserve"> - There has been a change in the law and some types of quarry may not now be killed with lead shot. It therefore depends on what type of ammunition the guns have loaded at the time an opportunity presents itself as to whether Duck, Geese, Snipe, Golden Plover, Moorhen or Coot are killed.  </w:t>
      </w:r>
    </w:p>
    <w:p w14:paraId="3973ACB7"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bCs/>
          <w:sz w:val="16"/>
          <w:szCs w:val="16"/>
          <w:lang w:val="en-GB"/>
        </w:rPr>
        <w:t>APPROPRIATE DRESS -</w:t>
      </w:r>
      <w:r w:rsidRPr="00F50E96">
        <w:rPr>
          <w:rFonts w:ascii="Calibri" w:eastAsia="Calibri" w:hAnsi="Calibri"/>
          <w:sz w:val="16"/>
          <w:szCs w:val="16"/>
          <w:lang w:val="en-GB"/>
        </w:rPr>
        <w:t xml:space="preserve"> All Competitors, Stewards or other persons attending a Trial should be appropriately dressed and should consider themselves to be under the direction of the Chief Steward and officials of the society.  </w:t>
      </w:r>
    </w:p>
    <w:p w14:paraId="25B5B775"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sz w:val="16"/>
          <w:szCs w:val="16"/>
          <w:lang w:val="en-GB"/>
        </w:rPr>
        <w:t>DISCIPLINE</w:t>
      </w:r>
      <w:r w:rsidRPr="00F50E96">
        <w:rPr>
          <w:rFonts w:ascii="Calibri" w:eastAsia="Calibri" w:hAnsi="Calibri"/>
          <w:sz w:val="16"/>
          <w:szCs w:val="16"/>
          <w:lang w:val="en-GB"/>
        </w:rPr>
        <w:t xml:space="preserve"> - All handlers must carry out the instructions of the Judges who are empowered to turn out of the Stake any dog whose handler does not obey them or whose handler wilfully interferes with another competitor or his dog. When in the gallery, everybody should remain close to the steward carrying the red flag to minimise the risk of accidents. Noise levels should be kept to a minimum. All dogs must be kept on a lead except when running. Nobody should bring a dog to a Trial unless it is competing. Competitors may exercise their dogs prior to the Trial by permission of the Chief Steward, but only when and where indicated. Anyone continually disobeying these instructions will be asked to vacate the ground. Bitches in season will not be allowed on the ground.  Any bitch found to be in season must be removed from the ground immediately. No person shall carry out punitive correction or harsh handling at a Field Trial.  Please read the BWWGS Code of Conduct on our website.</w:t>
      </w:r>
    </w:p>
    <w:p w14:paraId="031C6A4C" w14:textId="77777777" w:rsid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bCs/>
          <w:sz w:val="16"/>
          <w:szCs w:val="16"/>
          <w:lang w:val="en-GB"/>
        </w:rPr>
        <w:lastRenderedPageBreak/>
        <w:t>SPECTATORS -</w:t>
      </w:r>
      <w:r w:rsidRPr="00F50E96">
        <w:rPr>
          <w:rFonts w:ascii="Calibri" w:eastAsia="Calibri" w:hAnsi="Calibri"/>
          <w:sz w:val="16"/>
          <w:szCs w:val="16"/>
          <w:lang w:val="en-GB"/>
        </w:rPr>
        <w:t xml:space="preserve"> Prior approval by the Field Trial Secretary is required for spectators to attend any of the society’s Field Trials. </w:t>
      </w:r>
    </w:p>
    <w:p w14:paraId="474BC837" w14:textId="11519DB9" w:rsidR="007E0617" w:rsidRPr="00F50E96" w:rsidRDefault="007E0617" w:rsidP="007E0617">
      <w:pPr>
        <w:spacing w:after="160" w:line="256" w:lineRule="auto"/>
        <w:rPr>
          <w:rFonts w:ascii="Calibri" w:eastAsia="Calibri" w:hAnsi="Calibri" w:cs="Calibri"/>
          <w:sz w:val="16"/>
          <w:szCs w:val="16"/>
          <w:lang w:val="en-GB"/>
        </w:rPr>
      </w:pPr>
      <w:r w:rsidRPr="00F50E96">
        <w:rPr>
          <w:rFonts w:ascii="Lucida Handwriting" w:eastAsia="Calibri" w:hAnsi="Lucida Handwriting"/>
          <w:b/>
          <w:bCs/>
          <w:color w:val="FF0000"/>
          <w:sz w:val="16"/>
          <w:szCs w:val="16"/>
          <w:lang w:val="en-GB"/>
        </w:rPr>
        <w:t>NEW:</w:t>
      </w:r>
      <w:r w:rsidRPr="00F50E96">
        <w:rPr>
          <w:rFonts w:ascii="Lucida Handwriting" w:eastAsia="Calibri" w:hAnsi="Lucida Handwriting"/>
          <w:color w:val="FF0000"/>
          <w:sz w:val="16"/>
          <w:szCs w:val="16"/>
          <w:lang w:val="en-GB"/>
        </w:rPr>
        <w:t xml:space="preserve"> </w:t>
      </w:r>
      <w:r w:rsidRPr="00F50E96">
        <w:rPr>
          <w:rFonts w:ascii="Calibri" w:eastAsia="Calibri" w:hAnsi="Calibri" w:cs="Calibri"/>
          <w:color w:val="FF0000"/>
          <w:sz w:val="16"/>
          <w:szCs w:val="16"/>
          <w:lang w:val="en-GB"/>
        </w:rPr>
        <w:t>at present spectators are suspended.</w:t>
      </w:r>
    </w:p>
    <w:p w14:paraId="414CAF1C"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sz w:val="16"/>
          <w:szCs w:val="16"/>
          <w:lang w:val="en-GB"/>
        </w:rPr>
        <w:t>VIDEOGRAPHY AND PHOTOGRAPHY</w:t>
      </w:r>
      <w:r w:rsidRPr="00F50E96">
        <w:rPr>
          <w:rFonts w:ascii="Calibri" w:eastAsia="Calibri" w:hAnsi="Calibri"/>
          <w:sz w:val="16"/>
          <w:szCs w:val="16"/>
          <w:lang w:val="en-GB"/>
        </w:rPr>
        <w:t xml:space="preserve"> will only be permitted with the express permission of the Chief Steward and the host and those photographed. </w:t>
      </w:r>
    </w:p>
    <w:p w14:paraId="35E6A9CD"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sz w:val="16"/>
          <w:szCs w:val="16"/>
          <w:lang w:val="en-GB"/>
        </w:rPr>
        <w:t xml:space="preserve">LIABILITY </w:t>
      </w:r>
      <w:r w:rsidRPr="00F50E96">
        <w:rPr>
          <w:rFonts w:ascii="Calibri" w:eastAsia="Calibri" w:hAnsi="Calibri"/>
          <w:sz w:val="16"/>
          <w:szCs w:val="16"/>
          <w:lang w:val="en-GB"/>
        </w:rPr>
        <w:t xml:space="preserve">- Neither the Bristol &amp; West Working Gundog Society nor the hosts of any meeting will accept liability for any accident, damage, illness or injury to dogs, owners, handlers, spectators, or any other person or property whatsoever. </w:t>
      </w:r>
    </w:p>
    <w:p w14:paraId="6D0CF523"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bCs/>
          <w:sz w:val="16"/>
          <w:szCs w:val="16"/>
          <w:lang w:val="en-GB"/>
        </w:rPr>
        <w:t>FIELD TRIAL COMMTTEE ON THE DAY</w:t>
      </w:r>
      <w:r w:rsidRPr="00F50E96">
        <w:rPr>
          <w:rFonts w:ascii="Calibri" w:eastAsia="Calibri" w:hAnsi="Calibri"/>
          <w:sz w:val="16"/>
          <w:szCs w:val="16"/>
          <w:lang w:val="en-GB"/>
        </w:rPr>
        <w:t xml:space="preserve"> will be appointed from members present to act on behalf of the BWWGS.  </w:t>
      </w:r>
    </w:p>
    <w:p w14:paraId="25252D7D" w14:textId="77777777" w:rsidR="007E0617" w:rsidRPr="00F50E96" w:rsidRDefault="007E0617" w:rsidP="007E0617">
      <w:pPr>
        <w:spacing w:after="160" w:line="256" w:lineRule="auto"/>
        <w:rPr>
          <w:rFonts w:ascii="Calibri" w:eastAsia="Calibri" w:hAnsi="Calibri"/>
          <w:sz w:val="16"/>
          <w:szCs w:val="16"/>
          <w:lang w:val="en-GB"/>
        </w:rPr>
      </w:pPr>
    </w:p>
    <w:p w14:paraId="1E4ECBEF" w14:textId="6343BDC9"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b/>
          <w:bCs/>
          <w:sz w:val="16"/>
          <w:szCs w:val="16"/>
          <w:u w:val="single"/>
          <w:lang w:val="en-GB"/>
        </w:rPr>
        <w:t>WEBSITE</w:t>
      </w:r>
      <w:r w:rsidRPr="00F50E96">
        <w:rPr>
          <w:rFonts w:ascii="Calibri" w:eastAsia="Calibri" w:hAnsi="Calibri"/>
          <w:color w:val="0563C1"/>
          <w:sz w:val="16"/>
          <w:szCs w:val="16"/>
          <w:u w:val="single"/>
          <w:lang w:val="en-GB"/>
        </w:rPr>
        <w:t xml:space="preserve">: </w:t>
      </w:r>
      <w:hyperlink r:id="rId10" w:history="1">
        <w:r w:rsidRPr="00F50E96">
          <w:rPr>
            <w:rStyle w:val="Hyperlink"/>
            <w:rFonts w:ascii="Calibri" w:eastAsia="Calibri" w:hAnsi="Calibri"/>
            <w:color w:val="0563C1"/>
            <w:sz w:val="16"/>
            <w:szCs w:val="16"/>
            <w:lang w:val="en-GB"/>
          </w:rPr>
          <w:t>www.bwwgs.co.uk</w:t>
        </w:r>
      </w:hyperlink>
      <w:r w:rsidRPr="00F50E96">
        <w:rPr>
          <w:rFonts w:ascii="Calibri" w:eastAsia="Calibri" w:hAnsi="Calibri"/>
          <w:sz w:val="16"/>
          <w:szCs w:val="16"/>
          <w:lang w:val="en-GB"/>
        </w:rPr>
        <w:tab/>
      </w:r>
      <w:r w:rsidR="00F50E96" w:rsidRPr="00F50E96">
        <w:rPr>
          <w:rFonts w:ascii="Calibri" w:eastAsia="Calibri" w:hAnsi="Calibri"/>
          <w:sz w:val="16"/>
          <w:szCs w:val="16"/>
          <w:lang w:val="en-GB"/>
        </w:rPr>
        <w:t xml:space="preserve">                                                            Revised 1</w:t>
      </w:r>
      <w:r w:rsidR="00F50E96" w:rsidRPr="00F50E96">
        <w:rPr>
          <w:rFonts w:ascii="Calibri" w:eastAsia="Calibri" w:hAnsi="Calibri"/>
          <w:sz w:val="16"/>
          <w:szCs w:val="16"/>
          <w:vertAlign w:val="superscript"/>
          <w:lang w:val="en-GB"/>
        </w:rPr>
        <w:t>st</w:t>
      </w:r>
      <w:r w:rsidR="00F50E96" w:rsidRPr="00F50E96">
        <w:rPr>
          <w:rFonts w:ascii="Calibri" w:eastAsia="Calibri" w:hAnsi="Calibri"/>
          <w:sz w:val="16"/>
          <w:szCs w:val="16"/>
          <w:lang w:val="en-GB"/>
        </w:rPr>
        <w:t xml:space="preserve"> July 2021</w:t>
      </w:r>
    </w:p>
    <w:p w14:paraId="4FF25A27" w14:textId="77777777" w:rsidR="007E0617" w:rsidRPr="00F50E96" w:rsidRDefault="007E0617" w:rsidP="007E0617">
      <w:pPr>
        <w:spacing w:after="160" w:line="256" w:lineRule="auto"/>
        <w:rPr>
          <w:rFonts w:ascii="Calibri" w:eastAsia="Calibri" w:hAnsi="Calibri"/>
          <w:sz w:val="16"/>
          <w:szCs w:val="16"/>
          <w:lang w:val="en-GB"/>
        </w:rPr>
      </w:pPr>
      <w:r w:rsidRPr="00F50E96">
        <w:rPr>
          <w:rFonts w:ascii="Calibri" w:eastAsia="Calibri" w:hAnsi="Calibri"/>
          <w:sz w:val="16"/>
          <w:szCs w:val="16"/>
          <w:lang w:val="en-GB"/>
        </w:rPr>
        <w:tab/>
      </w:r>
      <w:r w:rsidRPr="00F50E96">
        <w:rPr>
          <w:rFonts w:ascii="Calibri" w:eastAsia="Calibri" w:hAnsi="Calibri"/>
          <w:sz w:val="16"/>
          <w:szCs w:val="16"/>
          <w:lang w:val="en-GB"/>
        </w:rPr>
        <w:tab/>
      </w:r>
      <w:r w:rsidRPr="00F50E96">
        <w:rPr>
          <w:rFonts w:ascii="Calibri" w:eastAsia="Calibri" w:hAnsi="Calibri"/>
          <w:sz w:val="16"/>
          <w:szCs w:val="16"/>
          <w:lang w:val="en-GB"/>
        </w:rPr>
        <w:tab/>
      </w:r>
      <w:r w:rsidRPr="00F50E96">
        <w:rPr>
          <w:rFonts w:ascii="Calibri" w:eastAsia="Calibri" w:hAnsi="Calibri"/>
          <w:sz w:val="16"/>
          <w:szCs w:val="16"/>
          <w:lang w:val="en-GB"/>
        </w:rPr>
        <w:tab/>
      </w:r>
      <w:r w:rsidRPr="00F50E96">
        <w:rPr>
          <w:rFonts w:ascii="Calibri" w:eastAsia="Calibri" w:hAnsi="Calibri"/>
          <w:sz w:val="16"/>
          <w:szCs w:val="16"/>
          <w:lang w:val="en-GB"/>
        </w:rPr>
        <w:tab/>
      </w:r>
      <w:r w:rsidRPr="00F50E96">
        <w:rPr>
          <w:rFonts w:ascii="Calibri" w:eastAsia="Calibri" w:hAnsi="Calibri"/>
          <w:sz w:val="16"/>
          <w:szCs w:val="16"/>
          <w:lang w:val="en-GB"/>
        </w:rPr>
        <w:tab/>
      </w:r>
      <w:r w:rsidRPr="00F50E96">
        <w:rPr>
          <w:rFonts w:ascii="Calibri" w:eastAsia="Calibri" w:hAnsi="Calibri"/>
          <w:sz w:val="16"/>
          <w:szCs w:val="16"/>
          <w:lang w:val="en-GB"/>
        </w:rPr>
        <w:tab/>
      </w:r>
    </w:p>
    <w:p w14:paraId="1F796B34" w14:textId="77777777" w:rsidR="007E0617" w:rsidRPr="00F50E96" w:rsidRDefault="007E0617" w:rsidP="007E0617">
      <w:pPr>
        <w:ind w:left="3600" w:firstLine="720"/>
        <w:rPr>
          <w:rFonts w:ascii="Arial" w:hAnsi="Arial" w:cs="Arial"/>
          <w:sz w:val="16"/>
          <w:szCs w:val="16"/>
        </w:rPr>
      </w:pPr>
    </w:p>
    <w:p w14:paraId="101265FD" w14:textId="77777777" w:rsidR="007E0617" w:rsidRPr="00F50E96" w:rsidRDefault="007E0617" w:rsidP="007E0617">
      <w:pPr>
        <w:ind w:left="3600" w:firstLine="720"/>
        <w:rPr>
          <w:rFonts w:ascii="Arial" w:hAnsi="Arial" w:cs="Arial"/>
          <w:sz w:val="16"/>
          <w:szCs w:val="16"/>
        </w:rPr>
      </w:pPr>
    </w:p>
    <w:p w14:paraId="2CDF41F3" w14:textId="77777777" w:rsidR="007E0617" w:rsidRPr="00F50E96" w:rsidRDefault="007E0617" w:rsidP="007E0617">
      <w:pPr>
        <w:ind w:left="3600" w:firstLine="720"/>
        <w:rPr>
          <w:rFonts w:ascii="Arial" w:hAnsi="Arial" w:cs="Arial"/>
          <w:sz w:val="16"/>
          <w:szCs w:val="16"/>
        </w:rPr>
      </w:pPr>
    </w:p>
    <w:p w14:paraId="0BF1D31C" w14:textId="77777777" w:rsidR="007E0617" w:rsidRPr="00DC097F" w:rsidRDefault="007E0617" w:rsidP="007E0617">
      <w:pPr>
        <w:ind w:left="3600" w:firstLine="720"/>
        <w:rPr>
          <w:rFonts w:ascii="Arial" w:hAnsi="Arial" w:cs="Arial"/>
          <w:sz w:val="18"/>
          <w:szCs w:val="18"/>
        </w:rPr>
      </w:pPr>
    </w:p>
    <w:p w14:paraId="573C85C1" w14:textId="77777777" w:rsidR="007E0617" w:rsidRPr="00DC097F" w:rsidRDefault="007E0617" w:rsidP="007E0617">
      <w:pPr>
        <w:ind w:left="3600" w:firstLine="720"/>
        <w:rPr>
          <w:rFonts w:ascii="Arial" w:hAnsi="Arial" w:cs="Arial"/>
          <w:sz w:val="18"/>
          <w:szCs w:val="18"/>
        </w:rPr>
      </w:pPr>
    </w:p>
    <w:p w14:paraId="47E419E0" w14:textId="38D4B903" w:rsidR="007E0617" w:rsidRPr="00DC097F" w:rsidRDefault="007E0617" w:rsidP="007E0617">
      <w:pPr>
        <w:ind w:left="3600" w:firstLine="720"/>
        <w:rPr>
          <w:rFonts w:ascii="Arial" w:hAnsi="Arial" w:cs="Arial"/>
          <w:sz w:val="18"/>
          <w:szCs w:val="18"/>
        </w:rPr>
      </w:pPr>
      <w:r w:rsidRPr="00DC097F">
        <w:rPr>
          <w:rFonts w:ascii="Arial" w:hAnsi="Arial" w:cs="Arial"/>
          <w:sz w:val="18"/>
          <w:szCs w:val="18"/>
        </w:rPr>
        <w:t xml:space="preserve"> </w:t>
      </w:r>
      <w:r w:rsidRPr="00DC097F">
        <w:rPr>
          <w:rFonts w:ascii="Calibri" w:hAnsi="Calibri" w:cs="Calibri"/>
          <w:b/>
          <w:sz w:val="18"/>
          <w:szCs w:val="18"/>
        </w:rPr>
        <w:tab/>
      </w:r>
    </w:p>
    <w:p w14:paraId="31FA0BF7" w14:textId="77777777" w:rsidR="001275C1" w:rsidRPr="00DC097F" w:rsidRDefault="001275C1">
      <w:pPr>
        <w:pStyle w:val="Body"/>
        <w:rPr>
          <w:sz w:val="18"/>
          <w:szCs w:val="18"/>
        </w:rPr>
      </w:pPr>
    </w:p>
    <w:p w14:paraId="60A9C09F" w14:textId="77777777" w:rsidR="001275C1" w:rsidRDefault="001275C1">
      <w:pPr>
        <w:pStyle w:val="Heading4"/>
        <w:jc w:val="center"/>
      </w:pPr>
    </w:p>
    <w:p w14:paraId="6B4F6EF2" w14:textId="77777777" w:rsidR="001275C1" w:rsidRDefault="001275C1">
      <w:pPr>
        <w:pStyle w:val="Body"/>
      </w:pPr>
    </w:p>
    <w:p w14:paraId="61603C4A" w14:textId="77777777" w:rsidR="001275C1" w:rsidRDefault="001275C1">
      <w:pPr>
        <w:pStyle w:val="Body"/>
      </w:pPr>
    </w:p>
    <w:sectPr w:rsidR="001275C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1418" w:bottom="567"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AB93" w14:textId="77777777" w:rsidR="000C3DB8" w:rsidRDefault="000C3DB8">
      <w:r>
        <w:separator/>
      </w:r>
    </w:p>
  </w:endnote>
  <w:endnote w:type="continuationSeparator" w:id="0">
    <w:p w14:paraId="7F663217" w14:textId="77777777" w:rsidR="000C3DB8" w:rsidRDefault="000C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
    <w:altName w:val="Cambria"/>
    <w:panose1 w:val="020B0503020202020204"/>
    <w:charset w:val="00"/>
    <w:family w:val="roman"/>
    <w:pitch w:val="default"/>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EBDA" w14:textId="77777777" w:rsidR="00F85EB1" w:rsidRDefault="00F85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E1EA" w14:textId="77777777" w:rsidR="001275C1" w:rsidRDefault="001275C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F3D5" w14:textId="77777777" w:rsidR="00F85EB1" w:rsidRDefault="00F8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9013" w14:textId="77777777" w:rsidR="000C3DB8" w:rsidRDefault="000C3DB8">
      <w:r>
        <w:separator/>
      </w:r>
    </w:p>
  </w:footnote>
  <w:footnote w:type="continuationSeparator" w:id="0">
    <w:p w14:paraId="5659CED7" w14:textId="77777777" w:rsidR="000C3DB8" w:rsidRDefault="000C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7828" w14:textId="77777777" w:rsidR="00F85EB1" w:rsidRDefault="00F85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4D21" w14:textId="77777777" w:rsidR="001275C1" w:rsidRDefault="001275C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8E93" w14:textId="77777777" w:rsidR="00F85EB1" w:rsidRDefault="00F85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EEA"/>
    <w:multiLevelType w:val="hybridMultilevel"/>
    <w:tmpl w:val="A5B6CCD0"/>
    <w:lvl w:ilvl="0" w:tplc="D8607DCC">
      <w:start w:val="11"/>
      <w:numFmt w:val="decimal"/>
      <w:lvlText w:val="%1."/>
      <w:lvlJc w:val="left"/>
      <w:pPr>
        <w:ind w:left="826" w:hanging="708"/>
        <w:jc w:val="left"/>
      </w:pPr>
      <w:rPr>
        <w:rFonts w:hint="default"/>
        <w:spacing w:val="-4"/>
        <w:w w:val="99"/>
        <w:lang w:val="en-GB" w:eastAsia="en-US" w:bidi="ar-SA"/>
      </w:rPr>
    </w:lvl>
    <w:lvl w:ilvl="1" w:tplc="74F8B04A">
      <w:numFmt w:val="bullet"/>
      <w:lvlText w:val="•"/>
      <w:lvlJc w:val="left"/>
      <w:pPr>
        <w:ind w:left="1626" w:hanging="708"/>
      </w:pPr>
      <w:rPr>
        <w:rFonts w:hint="default"/>
        <w:lang w:val="en-GB" w:eastAsia="en-US" w:bidi="ar-SA"/>
      </w:rPr>
    </w:lvl>
    <w:lvl w:ilvl="2" w:tplc="8E92F106">
      <w:numFmt w:val="bullet"/>
      <w:lvlText w:val="•"/>
      <w:lvlJc w:val="left"/>
      <w:pPr>
        <w:ind w:left="2432" w:hanging="708"/>
      </w:pPr>
      <w:rPr>
        <w:rFonts w:hint="default"/>
        <w:lang w:val="en-GB" w:eastAsia="en-US" w:bidi="ar-SA"/>
      </w:rPr>
    </w:lvl>
    <w:lvl w:ilvl="3" w:tplc="0A746A76">
      <w:numFmt w:val="bullet"/>
      <w:lvlText w:val="•"/>
      <w:lvlJc w:val="left"/>
      <w:pPr>
        <w:ind w:left="3238" w:hanging="708"/>
      </w:pPr>
      <w:rPr>
        <w:rFonts w:hint="default"/>
        <w:lang w:val="en-GB" w:eastAsia="en-US" w:bidi="ar-SA"/>
      </w:rPr>
    </w:lvl>
    <w:lvl w:ilvl="4" w:tplc="BB40FF60">
      <w:numFmt w:val="bullet"/>
      <w:lvlText w:val="•"/>
      <w:lvlJc w:val="left"/>
      <w:pPr>
        <w:ind w:left="4044" w:hanging="708"/>
      </w:pPr>
      <w:rPr>
        <w:rFonts w:hint="default"/>
        <w:lang w:val="en-GB" w:eastAsia="en-US" w:bidi="ar-SA"/>
      </w:rPr>
    </w:lvl>
    <w:lvl w:ilvl="5" w:tplc="BDD2ADEE">
      <w:numFmt w:val="bullet"/>
      <w:lvlText w:val="•"/>
      <w:lvlJc w:val="left"/>
      <w:pPr>
        <w:ind w:left="4850" w:hanging="708"/>
      </w:pPr>
      <w:rPr>
        <w:rFonts w:hint="default"/>
        <w:lang w:val="en-GB" w:eastAsia="en-US" w:bidi="ar-SA"/>
      </w:rPr>
    </w:lvl>
    <w:lvl w:ilvl="6" w:tplc="06320B9A">
      <w:numFmt w:val="bullet"/>
      <w:lvlText w:val="•"/>
      <w:lvlJc w:val="left"/>
      <w:pPr>
        <w:ind w:left="5656" w:hanging="708"/>
      </w:pPr>
      <w:rPr>
        <w:rFonts w:hint="default"/>
        <w:lang w:val="en-GB" w:eastAsia="en-US" w:bidi="ar-SA"/>
      </w:rPr>
    </w:lvl>
    <w:lvl w:ilvl="7" w:tplc="70EEC822">
      <w:numFmt w:val="bullet"/>
      <w:lvlText w:val="•"/>
      <w:lvlJc w:val="left"/>
      <w:pPr>
        <w:ind w:left="6462" w:hanging="708"/>
      </w:pPr>
      <w:rPr>
        <w:rFonts w:hint="default"/>
        <w:lang w:val="en-GB" w:eastAsia="en-US" w:bidi="ar-SA"/>
      </w:rPr>
    </w:lvl>
    <w:lvl w:ilvl="8" w:tplc="4C7CAF20">
      <w:numFmt w:val="bullet"/>
      <w:lvlText w:val="•"/>
      <w:lvlJc w:val="left"/>
      <w:pPr>
        <w:ind w:left="7268" w:hanging="708"/>
      </w:pPr>
      <w:rPr>
        <w:rFonts w:hint="default"/>
        <w:lang w:val="en-GB" w:eastAsia="en-US" w:bidi="ar-SA"/>
      </w:rPr>
    </w:lvl>
  </w:abstractNum>
  <w:abstractNum w:abstractNumId="1" w15:restartNumberingAfterBreak="0">
    <w:nsid w:val="3F2229F4"/>
    <w:multiLevelType w:val="hybridMultilevel"/>
    <w:tmpl w:val="3CCE1786"/>
    <w:numStyleLink w:val="ImportedStyle1"/>
  </w:abstractNum>
  <w:abstractNum w:abstractNumId="2" w15:restartNumberingAfterBreak="0">
    <w:nsid w:val="5D5D12E5"/>
    <w:multiLevelType w:val="hybridMultilevel"/>
    <w:tmpl w:val="33BC3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F9725A7"/>
    <w:multiLevelType w:val="hybridMultilevel"/>
    <w:tmpl w:val="3CCE1786"/>
    <w:styleLink w:val="ImportedStyle1"/>
    <w:lvl w:ilvl="0" w:tplc="ED58D3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6B2B6">
      <w:start w:val="1"/>
      <w:numFmt w:val="bullet"/>
      <w:lvlText w:val="·"/>
      <w:lvlJc w:val="left"/>
      <w:pPr>
        <w:tabs>
          <w:tab w:val="left" w:pos="1080"/>
        </w:tabs>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BDC5C9C">
      <w:start w:val="1"/>
      <w:numFmt w:val="bullet"/>
      <w:lvlText w:val="·"/>
      <w:lvlJc w:val="left"/>
      <w:pPr>
        <w:tabs>
          <w:tab w:val="left" w:pos="1080"/>
        </w:tabs>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6B66F10">
      <w:start w:val="1"/>
      <w:numFmt w:val="bullet"/>
      <w:lvlText w:val="·"/>
      <w:lvlJc w:val="left"/>
      <w:pPr>
        <w:tabs>
          <w:tab w:val="left" w:pos="1080"/>
        </w:tabs>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66DA08">
      <w:start w:val="1"/>
      <w:numFmt w:val="bullet"/>
      <w:lvlText w:val="·"/>
      <w:lvlJc w:val="left"/>
      <w:pPr>
        <w:tabs>
          <w:tab w:val="left" w:pos="1080"/>
        </w:tabs>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6A8A19E">
      <w:start w:val="1"/>
      <w:numFmt w:val="bullet"/>
      <w:lvlText w:val="·"/>
      <w:lvlJc w:val="left"/>
      <w:pPr>
        <w:tabs>
          <w:tab w:val="left" w:pos="1080"/>
        </w:tabs>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09A84DA">
      <w:start w:val="1"/>
      <w:numFmt w:val="bullet"/>
      <w:lvlText w:val="·"/>
      <w:lvlJc w:val="left"/>
      <w:pPr>
        <w:tabs>
          <w:tab w:val="left" w:pos="1080"/>
        </w:tabs>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70F12E">
      <w:start w:val="1"/>
      <w:numFmt w:val="bullet"/>
      <w:lvlText w:val="·"/>
      <w:lvlJc w:val="left"/>
      <w:pPr>
        <w:tabs>
          <w:tab w:val="left" w:pos="1080"/>
        </w:tabs>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51E524C">
      <w:start w:val="1"/>
      <w:numFmt w:val="bullet"/>
      <w:lvlText w:val="·"/>
      <w:lvlJc w:val="left"/>
      <w:pPr>
        <w:tabs>
          <w:tab w:val="left" w:pos="1080"/>
        </w:tabs>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C1"/>
    <w:rsid w:val="0000670E"/>
    <w:rsid w:val="00036212"/>
    <w:rsid w:val="00047348"/>
    <w:rsid w:val="00056B93"/>
    <w:rsid w:val="00092FE7"/>
    <w:rsid w:val="000B14A7"/>
    <w:rsid w:val="000B6042"/>
    <w:rsid w:val="000C3DB8"/>
    <w:rsid w:val="000E43D2"/>
    <w:rsid w:val="00101975"/>
    <w:rsid w:val="001259C8"/>
    <w:rsid w:val="001275C1"/>
    <w:rsid w:val="00133872"/>
    <w:rsid w:val="001455CB"/>
    <w:rsid w:val="001562D7"/>
    <w:rsid w:val="00176A7A"/>
    <w:rsid w:val="001918F7"/>
    <w:rsid w:val="00206965"/>
    <w:rsid w:val="00212B04"/>
    <w:rsid w:val="002203AF"/>
    <w:rsid w:val="00244B36"/>
    <w:rsid w:val="00247894"/>
    <w:rsid w:val="00252302"/>
    <w:rsid w:val="00255BF8"/>
    <w:rsid w:val="002B4367"/>
    <w:rsid w:val="002C2462"/>
    <w:rsid w:val="00321990"/>
    <w:rsid w:val="00375B7C"/>
    <w:rsid w:val="003931B7"/>
    <w:rsid w:val="00395843"/>
    <w:rsid w:val="003A6979"/>
    <w:rsid w:val="003B33AC"/>
    <w:rsid w:val="003D0A61"/>
    <w:rsid w:val="003E7282"/>
    <w:rsid w:val="004356B0"/>
    <w:rsid w:val="00463428"/>
    <w:rsid w:val="00467D23"/>
    <w:rsid w:val="00485C4F"/>
    <w:rsid w:val="00497E41"/>
    <w:rsid w:val="004C1D60"/>
    <w:rsid w:val="004D079D"/>
    <w:rsid w:val="005000BE"/>
    <w:rsid w:val="00537797"/>
    <w:rsid w:val="00540DAD"/>
    <w:rsid w:val="00544570"/>
    <w:rsid w:val="00595D49"/>
    <w:rsid w:val="005D76B9"/>
    <w:rsid w:val="005F515A"/>
    <w:rsid w:val="006004D0"/>
    <w:rsid w:val="00604785"/>
    <w:rsid w:val="00614401"/>
    <w:rsid w:val="0061493D"/>
    <w:rsid w:val="00642B4D"/>
    <w:rsid w:val="006629EF"/>
    <w:rsid w:val="00680E96"/>
    <w:rsid w:val="006B1849"/>
    <w:rsid w:val="006E21D1"/>
    <w:rsid w:val="00722F6C"/>
    <w:rsid w:val="00746D4A"/>
    <w:rsid w:val="007664BE"/>
    <w:rsid w:val="00777FB3"/>
    <w:rsid w:val="00794DEF"/>
    <w:rsid w:val="007E0617"/>
    <w:rsid w:val="007F0664"/>
    <w:rsid w:val="00825A39"/>
    <w:rsid w:val="00857AE4"/>
    <w:rsid w:val="00860258"/>
    <w:rsid w:val="00866605"/>
    <w:rsid w:val="00872B4B"/>
    <w:rsid w:val="00880706"/>
    <w:rsid w:val="00884FD5"/>
    <w:rsid w:val="008F34C4"/>
    <w:rsid w:val="00930E99"/>
    <w:rsid w:val="00944DD2"/>
    <w:rsid w:val="0096306A"/>
    <w:rsid w:val="00972810"/>
    <w:rsid w:val="009B0C58"/>
    <w:rsid w:val="009F1C46"/>
    <w:rsid w:val="00A12DEF"/>
    <w:rsid w:val="00A17AA7"/>
    <w:rsid w:val="00A77A1B"/>
    <w:rsid w:val="00A943F2"/>
    <w:rsid w:val="00B21C43"/>
    <w:rsid w:val="00B23787"/>
    <w:rsid w:val="00B34C2F"/>
    <w:rsid w:val="00BC1A65"/>
    <w:rsid w:val="00BD04D1"/>
    <w:rsid w:val="00C7258A"/>
    <w:rsid w:val="00C87E02"/>
    <w:rsid w:val="00CC079B"/>
    <w:rsid w:val="00D0126D"/>
    <w:rsid w:val="00D1541E"/>
    <w:rsid w:val="00D27D4A"/>
    <w:rsid w:val="00D53788"/>
    <w:rsid w:val="00D66D8E"/>
    <w:rsid w:val="00DA237E"/>
    <w:rsid w:val="00DB7D39"/>
    <w:rsid w:val="00DC0496"/>
    <w:rsid w:val="00DC097F"/>
    <w:rsid w:val="00DD2B2A"/>
    <w:rsid w:val="00DD5AD1"/>
    <w:rsid w:val="00DF3179"/>
    <w:rsid w:val="00E11957"/>
    <w:rsid w:val="00E316B4"/>
    <w:rsid w:val="00E348E4"/>
    <w:rsid w:val="00EC0601"/>
    <w:rsid w:val="00EC64F3"/>
    <w:rsid w:val="00ED7309"/>
    <w:rsid w:val="00EF1ED9"/>
    <w:rsid w:val="00F35F8E"/>
    <w:rsid w:val="00F36E07"/>
    <w:rsid w:val="00F50E96"/>
    <w:rsid w:val="00F8322B"/>
    <w:rsid w:val="00F85EB1"/>
    <w:rsid w:val="00F96D9B"/>
    <w:rsid w:val="00FA6C42"/>
    <w:rsid w:val="00FC55F4"/>
    <w:rsid w:val="00FF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B947"/>
  <w15:docId w15:val="{4E9B9387-EEBE-884C-8A79-766BBEF5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2">
    <w:name w:val="heading 2"/>
    <w:next w:val="Body"/>
    <w:pPr>
      <w:keepNext/>
      <w:outlineLvl w:val="1"/>
    </w:pPr>
    <w:rPr>
      <w:rFonts w:cs="Arial Unicode MS"/>
      <w:b/>
      <w:bCs/>
      <w:color w:val="000000"/>
      <w:sz w:val="28"/>
      <w:szCs w:val="28"/>
      <w:u w:color="000000"/>
      <w:lang w:val="de-DE"/>
    </w:rPr>
  </w:style>
  <w:style w:type="paragraph" w:styleId="Heading3">
    <w:name w:val="heading 3"/>
    <w:next w:val="Body"/>
    <w:pPr>
      <w:keepNext/>
      <w:outlineLvl w:val="2"/>
    </w:pPr>
    <w:rPr>
      <w:rFonts w:cs="Arial Unicode MS"/>
      <w:b/>
      <w:bCs/>
      <w:color w:val="000000"/>
      <w:sz w:val="24"/>
      <w:szCs w:val="24"/>
      <w:u w:color="000000"/>
      <w:lang w:val="en-US"/>
    </w:rPr>
  </w:style>
  <w:style w:type="paragraph" w:styleId="Heading4">
    <w:name w:val="heading 4"/>
    <w:next w:val="Body"/>
    <w:pPr>
      <w:keepNext/>
      <w:ind w:left="720" w:hanging="720"/>
      <w:outlineLvl w:val="3"/>
    </w:pPr>
    <w:rPr>
      <w:rFonts w:cs="Arial Unicode MS"/>
      <w:b/>
      <w:bCs/>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Default">
    <w:name w:val="Default"/>
    <w:rPr>
      <w:rFonts w:ascii="Helvetica" w:hAnsi="Helvetica" w:cs="Arial Unicode MS"/>
      <w:color w:val="000000"/>
      <w:sz w:val="22"/>
      <w:szCs w:val="22"/>
      <w:lang w:val="en-US"/>
    </w:rPr>
  </w:style>
  <w:style w:type="character" w:customStyle="1" w:styleId="Hyperlink0">
    <w:name w:val="Hyperlink.0"/>
    <w:basedOn w:val="Hyperlink"/>
    <w:rPr>
      <w:color w:val="0000FF"/>
      <w:u w:val="single" w:color="0000FF"/>
    </w:rPr>
  </w:style>
  <w:style w:type="paragraph" w:styleId="BodyTextIndent3">
    <w:name w:val="Body Text Indent 3"/>
    <w:pPr>
      <w:ind w:firstLine="720"/>
    </w:pPr>
    <w:rPr>
      <w:rFonts w:ascii="Univers" w:eastAsia="Univers" w:hAnsi="Univers" w:cs="Univers"/>
      <w:color w:val="000000"/>
      <w:sz w:val="24"/>
      <w:szCs w:val="24"/>
      <w:u w:color="000000"/>
      <w:lang w:val="en-US"/>
    </w:rPr>
  </w:style>
  <w:style w:type="paragraph" w:styleId="BodyTextIndent">
    <w:name w:val="Body Text Indent"/>
    <w:pPr>
      <w:ind w:left="720" w:hanging="720"/>
    </w:pPr>
    <w:rPr>
      <w:rFonts w:cs="Arial Unicode MS"/>
      <w:b/>
      <w:bC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uiPriority w:val="1"/>
    <w:qFormat/>
    <w:pPr>
      <w:ind w:left="720"/>
    </w:pPr>
    <w:rPr>
      <w:rFonts w:eastAsia="Times New Roman"/>
      <w:color w:val="000000"/>
      <w:sz w:val="24"/>
      <w:szCs w:val="24"/>
      <w:u w:color="000000"/>
      <w:lang w:val="en-US"/>
    </w:rPr>
  </w:style>
  <w:style w:type="paragraph" w:styleId="BodyText2">
    <w:name w:val="Body Text 2"/>
    <w:rPr>
      <w:rFonts w:cs="Arial Unicode MS"/>
      <w:b/>
      <w:bCs/>
      <w:color w:val="000000"/>
      <w:sz w:val="28"/>
      <w:szCs w:val="28"/>
      <w:u w:val="single" w:color="000000"/>
      <w:lang w:val="en-US"/>
    </w:rPr>
  </w:style>
  <w:style w:type="paragraph" w:customStyle="1" w:styleId="Heading">
    <w:name w:val="Heading"/>
    <w:next w:val="Body"/>
    <w:pPr>
      <w:keepNext/>
      <w:outlineLvl w:val="0"/>
    </w:pPr>
    <w:rPr>
      <w:rFonts w:eastAsia="Times New Roman"/>
      <w:b/>
      <w:bCs/>
      <w:color w:val="000000"/>
      <w:sz w:val="24"/>
      <w:szCs w:val="24"/>
      <w:u w:val="single" w:color="000000"/>
    </w:rPr>
  </w:style>
  <w:style w:type="paragraph" w:styleId="Header">
    <w:name w:val="header"/>
    <w:basedOn w:val="Normal"/>
    <w:link w:val="HeaderChar"/>
    <w:uiPriority w:val="99"/>
    <w:unhideWhenUsed/>
    <w:rsid w:val="00F85EB1"/>
    <w:pPr>
      <w:tabs>
        <w:tab w:val="center" w:pos="4513"/>
        <w:tab w:val="right" w:pos="9026"/>
      </w:tabs>
    </w:pPr>
  </w:style>
  <w:style w:type="character" w:customStyle="1" w:styleId="HeaderChar">
    <w:name w:val="Header Char"/>
    <w:basedOn w:val="DefaultParagraphFont"/>
    <w:link w:val="Header"/>
    <w:uiPriority w:val="99"/>
    <w:rsid w:val="00F85EB1"/>
    <w:rPr>
      <w:sz w:val="24"/>
      <w:szCs w:val="24"/>
      <w:lang w:val="en-US"/>
    </w:rPr>
  </w:style>
  <w:style w:type="paragraph" w:styleId="Footer">
    <w:name w:val="footer"/>
    <w:basedOn w:val="Normal"/>
    <w:link w:val="FooterChar"/>
    <w:uiPriority w:val="99"/>
    <w:unhideWhenUsed/>
    <w:rsid w:val="00F85EB1"/>
    <w:pPr>
      <w:tabs>
        <w:tab w:val="center" w:pos="4513"/>
        <w:tab w:val="right" w:pos="9026"/>
      </w:tabs>
    </w:pPr>
  </w:style>
  <w:style w:type="character" w:customStyle="1" w:styleId="FooterChar">
    <w:name w:val="Footer Char"/>
    <w:basedOn w:val="DefaultParagraphFont"/>
    <w:link w:val="Footer"/>
    <w:uiPriority w:val="99"/>
    <w:rsid w:val="00F85EB1"/>
    <w:rPr>
      <w:sz w:val="24"/>
      <w:szCs w:val="24"/>
      <w:lang w:val="en-US"/>
    </w:rPr>
  </w:style>
  <w:style w:type="character" w:customStyle="1" w:styleId="apple-converted-space">
    <w:name w:val="apple-converted-space"/>
    <w:basedOn w:val="DefaultParagraphFont"/>
    <w:rsid w:val="00777FB3"/>
  </w:style>
  <w:style w:type="character" w:styleId="UnresolvedMention">
    <w:name w:val="Unresolved Mention"/>
    <w:basedOn w:val="DefaultParagraphFont"/>
    <w:uiPriority w:val="99"/>
    <w:semiHidden/>
    <w:unhideWhenUsed/>
    <w:rsid w:val="00930E99"/>
    <w:rPr>
      <w:color w:val="605E5C"/>
      <w:shd w:val="clear" w:color="auto" w:fill="E1DFDD"/>
    </w:rPr>
  </w:style>
  <w:style w:type="paragraph" w:styleId="BodyText">
    <w:name w:val="Body Text"/>
    <w:basedOn w:val="Normal"/>
    <w:link w:val="BodyTextChar"/>
    <w:uiPriority w:val="99"/>
    <w:semiHidden/>
    <w:unhideWhenUsed/>
    <w:rsid w:val="00133872"/>
    <w:pPr>
      <w:spacing w:after="120"/>
    </w:pPr>
  </w:style>
  <w:style w:type="character" w:customStyle="1" w:styleId="BodyTextChar">
    <w:name w:val="Body Text Char"/>
    <w:basedOn w:val="DefaultParagraphFont"/>
    <w:link w:val="BodyText"/>
    <w:uiPriority w:val="99"/>
    <w:semiHidden/>
    <w:rsid w:val="0013387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0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wwgs.co.uk" TargetMode="External"/><Relationship Id="rId4" Type="http://schemas.openxmlformats.org/officeDocument/2006/relationships/webSettings" Target="webSettings.xml"/><Relationship Id="rId9" Type="http://schemas.openxmlformats.org/officeDocument/2006/relationships/hyperlink" Target="mailto:lucymixture@yahoo.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7</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Mixture</cp:lastModifiedBy>
  <cp:revision>48</cp:revision>
  <dcterms:created xsi:type="dcterms:W3CDTF">2018-06-30T05:33:00Z</dcterms:created>
  <dcterms:modified xsi:type="dcterms:W3CDTF">2021-10-13T08:48:00Z</dcterms:modified>
</cp:coreProperties>
</file>